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A3A" w:rsidRDefault="003B1A3A" w:rsidP="003B1A3A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Informuję, że Pan</w:t>
      </w:r>
      <w:r>
        <w:rPr>
          <w:kern w:val="0"/>
          <w:sz w:val="24"/>
          <w:szCs w:val="24"/>
          <w:lang w:eastAsia="pl-PL"/>
        </w:rPr>
        <w:t xml:space="preserve"> Krzysztof Zbrojewski</w:t>
      </w:r>
      <w:r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 xml:space="preserve"> poprzez pełnomocnika Panią Katarzynę </w:t>
      </w:r>
      <w:proofErr w:type="spellStart"/>
      <w:r>
        <w:rPr>
          <w:kern w:val="0"/>
          <w:sz w:val="24"/>
          <w:szCs w:val="24"/>
          <w:lang w:eastAsia="pl-PL"/>
        </w:rPr>
        <w:t>Krüger</w:t>
      </w:r>
      <w:proofErr w:type="spellEnd"/>
      <w:r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 xml:space="preserve">dokonał zgłoszenia budowy wewnętrznej instalacji gazowej dla budynku jednorodzinnego  przy ul. </w:t>
      </w:r>
      <w:r>
        <w:rPr>
          <w:kern w:val="0"/>
          <w:sz w:val="24"/>
          <w:szCs w:val="24"/>
          <w:lang w:eastAsia="pl-PL"/>
        </w:rPr>
        <w:t xml:space="preserve">Rodzynkowej 19 </w:t>
      </w:r>
      <w:r>
        <w:rPr>
          <w:kern w:val="0"/>
          <w:sz w:val="24"/>
          <w:szCs w:val="24"/>
          <w:lang w:eastAsia="pl-PL"/>
        </w:rPr>
        <w:t xml:space="preserve">w Toruniu (dz. nr </w:t>
      </w:r>
      <w:r>
        <w:rPr>
          <w:kern w:val="0"/>
          <w:sz w:val="24"/>
          <w:szCs w:val="24"/>
          <w:lang w:eastAsia="pl-PL"/>
        </w:rPr>
        <w:t>60/8</w:t>
      </w:r>
      <w:r>
        <w:rPr>
          <w:kern w:val="0"/>
          <w:sz w:val="24"/>
          <w:szCs w:val="24"/>
          <w:lang w:eastAsia="pl-PL"/>
        </w:rPr>
        <w:t xml:space="preserve"> obręb </w:t>
      </w:r>
      <w:r>
        <w:rPr>
          <w:kern w:val="0"/>
          <w:sz w:val="24"/>
          <w:szCs w:val="24"/>
          <w:lang w:eastAsia="pl-PL"/>
        </w:rPr>
        <w:t>28</w:t>
      </w:r>
      <w:bookmarkStart w:id="0" w:name="_GoBack"/>
      <w:bookmarkEnd w:id="0"/>
      <w:r>
        <w:rPr>
          <w:kern w:val="0"/>
          <w:sz w:val="24"/>
          <w:szCs w:val="24"/>
          <w:lang w:eastAsia="pl-PL"/>
        </w:rPr>
        <w:t>) zgodnie z art. 30a pkt 1 ustawy z dnia 7 lipca 1994 roku – Prawo budowlane (tekst jednolity: Dz. U. z 2021 r., poz. 2351).</w:t>
      </w:r>
    </w:p>
    <w:p w:rsidR="0094312D" w:rsidRDefault="0094312D"/>
    <w:sectPr w:rsidR="0094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3A"/>
    <w:rsid w:val="003B1A3A"/>
    <w:rsid w:val="0094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4F43"/>
  <w15:chartTrackingRefBased/>
  <w15:docId w15:val="{FA8BFECC-561F-4844-9EBC-C955CBC5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A3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301</Characters>
  <Application>Microsoft Office Word</Application>
  <DocSecurity>0</DocSecurity>
  <Lines>2</Lines>
  <Paragraphs>1</Paragraphs>
  <ScaleCrop>false</ScaleCrop>
  <Company>URZAD MIASTA TORUNIA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Kołodziej</dc:creator>
  <cp:keywords/>
  <dc:description/>
  <cp:lastModifiedBy>Katarzyna Kołodziej</cp:lastModifiedBy>
  <cp:revision>2</cp:revision>
  <dcterms:created xsi:type="dcterms:W3CDTF">2022-01-10T08:44:00Z</dcterms:created>
  <dcterms:modified xsi:type="dcterms:W3CDTF">2022-01-10T08:50:00Z</dcterms:modified>
</cp:coreProperties>
</file>