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2A32" w14:textId="77777777" w:rsidR="00811879" w:rsidRPr="00944258" w:rsidRDefault="00811879" w:rsidP="00811879">
      <w:pPr>
        <w:jc w:val="right"/>
      </w:pPr>
      <w:r w:rsidRPr="00944258">
        <w:t xml:space="preserve">Toruń, </w:t>
      </w:r>
      <w:r w:rsidR="006C7F47">
        <w:t>4</w:t>
      </w:r>
      <w:r w:rsidRPr="00944258">
        <w:t xml:space="preserve"> </w:t>
      </w:r>
      <w:r w:rsidR="006C7F47">
        <w:t>maja</w:t>
      </w:r>
      <w:r w:rsidRPr="00944258">
        <w:t xml:space="preserve"> 202</w:t>
      </w:r>
      <w:r w:rsidR="006C7F47">
        <w:t>2</w:t>
      </w:r>
      <w:r w:rsidRPr="00944258">
        <w:t xml:space="preserve"> r.</w:t>
      </w:r>
    </w:p>
    <w:p w14:paraId="3162B6ED" w14:textId="77777777" w:rsidR="00811879" w:rsidRPr="00944258" w:rsidRDefault="00811879" w:rsidP="00811879">
      <w:r w:rsidRPr="00944258">
        <w:t>WŚiE.</w:t>
      </w:r>
      <w:r>
        <w:t>62</w:t>
      </w:r>
      <w:r w:rsidR="004A55EC">
        <w:t>53</w:t>
      </w:r>
      <w:r w:rsidRPr="00944258">
        <w:t>.</w:t>
      </w:r>
      <w:r>
        <w:t>01</w:t>
      </w:r>
      <w:r w:rsidRPr="00944258">
        <w:t>.2022.</w:t>
      </w:r>
      <w:r>
        <w:t>MB</w:t>
      </w:r>
    </w:p>
    <w:p w14:paraId="3310781E" w14:textId="77777777" w:rsidR="00811879" w:rsidRPr="00944258" w:rsidRDefault="00811879" w:rsidP="00811879"/>
    <w:p w14:paraId="19DCDE75" w14:textId="77777777" w:rsidR="00811879" w:rsidRPr="00944258" w:rsidRDefault="00811879" w:rsidP="00811879">
      <w:pPr>
        <w:ind w:left="5664"/>
        <w:jc w:val="both"/>
        <w:rPr>
          <w:b/>
        </w:rPr>
      </w:pPr>
      <w:r w:rsidRPr="00944258">
        <w:rPr>
          <w:b/>
        </w:rPr>
        <w:t>wg. rozdzielnika</w:t>
      </w:r>
    </w:p>
    <w:p w14:paraId="494EF3E3" w14:textId="77777777" w:rsidR="00811879" w:rsidRPr="00944258" w:rsidRDefault="00811879" w:rsidP="00811879">
      <w:pPr>
        <w:jc w:val="both"/>
      </w:pPr>
    </w:p>
    <w:p w14:paraId="74EF2CF2" w14:textId="77777777" w:rsidR="00811879" w:rsidRPr="00944258" w:rsidRDefault="00811879" w:rsidP="00811879">
      <w:pPr>
        <w:jc w:val="both"/>
      </w:pPr>
    </w:p>
    <w:p w14:paraId="169C25D2" w14:textId="77777777" w:rsidR="00811879" w:rsidRPr="00944258" w:rsidRDefault="00811879" w:rsidP="00811879">
      <w:pPr>
        <w:jc w:val="both"/>
      </w:pPr>
    </w:p>
    <w:p w14:paraId="7F639DF6" w14:textId="77777777" w:rsidR="006C7F47" w:rsidRPr="006C7F47" w:rsidRDefault="00811879" w:rsidP="006C7F47">
      <w:pPr>
        <w:ind w:firstLine="708"/>
        <w:jc w:val="both"/>
      </w:pPr>
      <w:r w:rsidRPr="00944258">
        <w:t xml:space="preserve">Wydział Środowiska i Ekologii, w związku z podjęciem działań w zakresie uzyskania informacji o rynku potencjalnych wykonawców w branży obejmującej przedmiot planowanego zamówienia oraz w celu dokonania analizy cen rynkowych, zwraca się z prośbą o przedstawienie ceny </w:t>
      </w:r>
      <w:r w:rsidRPr="006C7F47">
        <w:t xml:space="preserve">wykonania </w:t>
      </w:r>
      <w:r w:rsidR="006C7F47" w:rsidRPr="006C7F47">
        <w:t xml:space="preserve">pomiarów hałasu lotniczego w trakcie trwania zawodów akrobatycznych na lotnisku w Toruniu </w:t>
      </w:r>
    </w:p>
    <w:p w14:paraId="2BAFDACF" w14:textId="77777777" w:rsidR="00811879" w:rsidRDefault="00811879" w:rsidP="00811879">
      <w:pPr>
        <w:jc w:val="both"/>
      </w:pPr>
    </w:p>
    <w:p w14:paraId="1469F52B" w14:textId="77777777" w:rsidR="00811879" w:rsidRDefault="00811879" w:rsidP="00811879">
      <w:pPr>
        <w:jc w:val="both"/>
      </w:pPr>
    </w:p>
    <w:p w14:paraId="3FEF2E6A" w14:textId="77777777" w:rsidR="00811879" w:rsidRPr="002D1A25" w:rsidRDefault="00811879" w:rsidP="00811879">
      <w:pPr>
        <w:jc w:val="both"/>
        <w:rPr>
          <w:color w:val="C00000"/>
        </w:rPr>
      </w:pPr>
      <w:r w:rsidRPr="00D05AED">
        <w:rPr>
          <w:bCs/>
          <w:color w:val="C00000"/>
        </w:rPr>
        <w:t>(CPV) – 90731800-8  -</w:t>
      </w:r>
      <w:r w:rsidRPr="002D1A25">
        <w:rPr>
          <w:bCs/>
          <w:color w:val="C00000"/>
        </w:rPr>
        <w:t xml:space="preserve">  </w:t>
      </w:r>
      <w:r w:rsidRPr="002D1A25">
        <w:rPr>
          <w:rFonts w:ascii="Open Sans" w:hAnsi="Open Sans"/>
          <w:color w:val="2D2D2D"/>
          <w:shd w:val="clear" w:color="auto" w:fill="FFFFFF"/>
        </w:rPr>
        <w:t>Monitoring cząstek stałych w powietrzu</w:t>
      </w:r>
    </w:p>
    <w:p w14:paraId="55D47066" w14:textId="77777777" w:rsidR="00811879" w:rsidRPr="00944258" w:rsidRDefault="00811879" w:rsidP="00811879">
      <w:pPr>
        <w:jc w:val="both"/>
      </w:pPr>
    </w:p>
    <w:p w14:paraId="51E8D55E" w14:textId="77777777" w:rsidR="00811879" w:rsidRPr="00944258" w:rsidRDefault="00811879" w:rsidP="00811879">
      <w:pPr>
        <w:jc w:val="both"/>
        <w:rPr>
          <w:b/>
        </w:rPr>
      </w:pPr>
      <w:r w:rsidRPr="00944258">
        <w:rPr>
          <w:b/>
        </w:rPr>
        <w:t xml:space="preserve">Pożądany termin  realizacji usługi: </w:t>
      </w:r>
      <w:r w:rsidR="006C7F47" w:rsidRPr="006C7F47">
        <w:t>4.06.</w:t>
      </w:r>
      <w:r w:rsidR="004A55EC">
        <w:t xml:space="preserve"> do</w:t>
      </w:r>
      <w:r w:rsidR="006C7F47" w:rsidRPr="006C7F47">
        <w:t xml:space="preserve"> 11.06.2022.</w:t>
      </w:r>
    </w:p>
    <w:p w14:paraId="6C4E4898" w14:textId="77777777" w:rsidR="00811879" w:rsidRPr="00944258" w:rsidRDefault="00811879" w:rsidP="00811879">
      <w:pPr>
        <w:jc w:val="both"/>
      </w:pPr>
    </w:p>
    <w:p w14:paraId="1243DA12" w14:textId="77777777" w:rsidR="00811879" w:rsidRDefault="00811879" w:rsidP="00811879">
      <w:pPr>
        <w:jc w:val="both"/>
      </w:pPr>
      <w:r w:rsidRPr="00944258">
        <w:rPr>
          <w:b/>
          <w:u w:val="single"/>
        </w:rPr>
        <w:t>Na etapie właściwego zamówienia</w:t>
      </w:r>
      <w:r w:rsidRPr="00944258">
        <w:t xml:space="preserve">, Wykonawca będzie zobowiązany do dołączenia do oferty: kopii wpisu do CEIDG lub KRS; </w:t>
      </w:r>
      <w:r w:rsidR="004A55EC">
        <w:t>akredytację na pomiary hałasu lotniczego.</w:t>
      </w:r>
    </w:p>
    <w:p w14:paraId="501198EA" w14:textId="77777777" w:rsidR="004A55EC" w:rsidRPr="00944258" w:rsidRDefault="004A55EC" w:rsidP="00811879">
      <w:pPr>
        <w:jc w:val="both"/>
        <w:rPr>
          <w:b/>
        </w:rPr>
      </w:pPr>
    </w:p>
    <w:p w14:paraId="4E242193" w14:textId="77777777" w:rsidR="00811879" w:rsidRPr="00944258" w:rsidRDefault="00811879" w:rsidP="00811879">
      <w:pPr>
        <w:jc w:val="center"/>
        <w:rPr>
          <w:b/>
        </w:rPr>
      </w:pPr>
      <w:r w:rsidRPr="00944258">
        <w:rPr>
          <w:b/>
        </w:rPr>
        <w:t>Termin składania propozycji cenowych, w ramach prowadzonego rozeznania rynku,</w:t>
      </w:r>
    </w:p>
    <w:p w14:paraId="5B28D2B3" w14:textId="77777777" w:rsidR="00811879" w:rsidRPr="00944258" w:rsidRDefault="00811879" w:rsidP="00811879">
      <w:pPr>
        <w:jc w:val="center"/>
        <w:rPr>
          <w:b/>
        </w:rPr>
      </w:pPr>
      <w:r w:rsidRPr="00944258">
        <w:rPr>
          <w:b/>
        </w:rPr>
        <w:t xml:space="preserve">mija </w:t>
      </w:r>
      <w:r w:rsidR="004A55EC">
        <w:rPr>
          <w:b/>
        </w:rPr>
        <w:t>9</w:t>
      </w:r>
      <w:r w:rsidRPr="00944258">
        <w:rPr>
          <w:b/>
        </w:rPr>
        <w:t xml:space="preserve"> </w:t>
      </w:r>
      <w:r w:rsidR="004A55EC">
        <w:rPr>
          <w:b/>
        </w:rPr>
        <w:t>maja</w:t>
      </w:r>
      <w:r w:rsidRPr="00944258">
        <w:rPr>
          <w:b/>
        </w:rPr>
        <w:t xml:space="preserve"> 2022r.,.</w:t>
      </w:r>
    </w:p>
    <w:p w14:paraId="4828161C" w14:textId="77777777" w:rsidR="00811879" w:rsidRPr="00944258" w:rsidRDefault="00811879" w:rsidP="00811879">
      <w:pPr>
        <w:jc w:val="both"/>
      </w:pPr>
    </w:p>
    <w:p w14:paraId="44E51E64" w14:textId="77777777" w:rsidR="00811879" w:rsidRPr="00944258" w:rsidRDefault="00811879" w:rsidP="00811879">
      <w:pPr>
        <w:jc w:val="both"/>
      </w:pPr>
      <w:r w:rsidRPr="00944258">
        <w:t xml:space="preserve">Ofertę, sporządzoną </w:t>
      </w:r>
      <w:r w:rsidRPr="00944258">
        <w:rPr>
          <w:b/>
          <w:u w:val="single"/>
        </w:rPr>
        <w:t>jedynie na załączonym druku</w:t>
      </w:r>
      <w:r w:rsidRPr="00944258">
        <w:t xml:space="preserve">, proszę przesłać drogą elektroniczną na adres: wsie@um.torun.pl . </w:t>
      </w:r>
    </w:p>
    <w:p w14:paraId="24CBC396" w14:textId="77777777" w:rsidR="00811879" w:rsidRPr="00944258" w:rsidRDefault="00811879" w:rsidP="00811879">
      <w:pPr>
        <w:jc w:val="both"/>
      </w:pPr>
    </w:p>
    <w:p w14:paraId="381B227E" w14:textId="77777777" w:rsidR="00811879" w:rsidRPr="00944258" w:rsidRDefault="00811879" w:rsidP="00811879">
      <w:pPr>
        <w:jc w:val="both"/>
      </w:pPr>
      <w:r w:rsidRPr="00944258">
        <w:t xml:space="preserve">W przypadku pytań dotyczących przedmiotu zamówienia, proszę o kontakt z p. </w:t>
      </w:r>
      <w:r>
        <w:t>M</w:t>
      </w:r>
      <w:r w:rsidRPr="00944258">
        <w:t>irosł</w:t>
      </w:r>
      <w:r>
        <w:t>a</w:t>
      </w:r>
      <w:r w:rsidRPr="00944258">
        <w:t xml:space="preserve">wem </w:t>
      </w:r>
      <w:proofErr w:type="spellStart"/>
      <w:r w:rsidRPr="00944258">
        <w:t>Bulczyńskim</w:t>
      </w:r>
      <w:proofErr w:type="spellEnd"/>
      <w:r w:rsidRPr="00944258">
        <w:t xml:space="preserve"> nr tel.: 56 611-86-35.</w:t>
      </w:r>
    </w:p>
    <w:p w14:paraId="0406FCD1" w14:textId="77777777" w:rsidR="00811879" w:rsidRPr="00944258" w:rsidRDefault="00811879" w:rsidP="00811879">
      <w:pPr>
        <w:jc w:val="both"/>
      </w:pPr>
    </w:p>
    <w:p w14:paraId="1B1D8484" w14:textId="77777777" w:rsidR="00811879" w:rsidRPr="00944258" w:rsidRDefault="00811879" w:rsidP="00811879">
      <w:pPr>
        <w:jc w:val="both"/>
        <w:rPr>
          <w:b/>
          <w:u w:val="single"/>
        </w:rPr>
      </w:pPr>
      <w:r w:rsidRPr="00944258">
        <w:rPr>
          <w:b/>
          <w:u w:val="single"/>
        </w:rPr>
        <w:t>Niniejsze zapytanie nie stanowi oferty w myśl art. 66 Kodeksu Cywilnego, jak również nie jest ogłoszeniem w rozumieniu ustawy Prawo zamówień publicznych.</w:t>
      </w:r>
    </w:p>
    <w:p w14:paraId="56718455" w14:textId="77777777" w:rsidR="00811879" w:rsidRPr="00944258" w:rsidRDefault="00811879" w:rsidP="00811879">
      <w:pPr>
        <w:jc w:val="both"/>
        <w:rPr>
          <w:b/>
        </w:rPr>
      </w:pPr>
      <w:r w:rsidRPr="00944258">
        <w:rPr>
          <w:b/>
          <w:u w:val="single"/>
        </w:rPr>
        <w:t>Zaproszenie nie jest postępowaniem o udzielenie zamówienia publicznego w rozumieniu przepisów ustawy Prawo zamówień publicznych oraz nie kształtuje zobowiązania Zamawiającego do przyjęcia którejkolwiek z ofert.</w:t>
      </w:r>
    </w:p>
    <w:p w14:paraId="5BEE9C8D" w14:textId="77777777" w:rsidR="00811879" w:rsidRPr="00944258" w:rsidRDefault="00811879" w:rsidP="00811879">
      <w:pPr>
        <w:jc w:val="both"/>
      </w:pPr>
      <w:r w:rsidRPr="00944258">
        <w:rPr>
          <w:i/>
        </w:rPr>
        <w:t xml:space="preserve">          </w:t>
      </w:r>
    </w:p>
    <w:p w14:paraId="6BF8A7BC" w14:textId="77777777" w:rsidR="00326326" w:rsidRDefault="00326326"/>
    <w:sectPr w:rsidR="0032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79"/>
    <w:rsid w:val="00326326"/>
    <w:rsid w:val="004A55EC"/>
    <w:rsid w:val="006C7F47"/>
    <w:rsid w:val="00811879"/>
    <w:rsid w:val="00D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4188"/>
  <w15:chartTrackingRefBased/>
  <w15:docId w15:val="{47FC164F-4447-4CD0-AB04-BB4F8D7F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81187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m.bulczynski</dc:creator>
  <cp:keywords/>
  <dc:description/>
  <cp:lastModifiedBy>Anna Rasała</cp:lastModifiedBy>
  <cp:revision>2</cp:revision>
  <dcterms:created xsi:type="dcterms:W3CDTF">2022-05-04T13:14:00Z</dcterms:created>
  <dcterms:modified xsi:type="dcterms:W3CDTF">2022-05-04T13:14:00Z</dcterms:modified>
</cp:coreProperties>
</file>