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8E" w:rsidRPr="00920934" w:rsidRDefault="00974F8E" w:rsidP="00974F8E">
      <w:pPr>
        <w:keepNext/>
        <w:spacing w:line="276" w:lineRule="auto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Toruń, 2021-02-11</w:t>
      </w:r>
    </w:p>
    <w:p w:rsidR="00974F8E" w:rsidRDefault="00974F8E" w:rsidP="00974F8E">
      <w:pPr>
        <w:keepNext/>
        <w:spacing w:line="276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BOM.7021.22.2021.TK</w:t>
      </w:r>
    </w:p>
    <w:p w:rsidR="00974F8E" w:rsidRPr="002E6F2B" w:rsidRDefault="00974F8E" w:rsidP="00974F8E">
      <w:pPr>
        <w:keepNext/>
        <w:overflowPunct w:val="0"/>
        <w:autoSpaceDE w:val="0"/>
        <w:autoSpaceDN w:val="0"/>
        <w:adjustRightInd w:val="0"/>
        <w:spacing w:line="276" w:lineRule="auto"/>
        <w:ind w:left="5664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2E6F2B">
        <w:rPr>
          <w:rFonts w:ascii="Times New Roman" w:hAnsi="Times New Roman" w:cs="Times New Roman"/>
          <w:b/>
          <w:sz w:val="24"/>
          <w:szCs w:val="24"/>
          <w:u w:val="single"/>
        </w:rPr>
        <w:t>wg</w:t>
      </w:r>
      <w:proofErr w:type="spellEnd"/>
      <w:r w:rsidRPr="002E6F2B">
        <w:rPr>
          <w:rFonts w:ascii="Times New Roman" w:hAnsi="Times New Roman" w:cs="Times New Roman"/>
          <w:b/>
          <w:sz w:val="24"/>
          <w:szCs w:val="24"/>
          <w:u w:val="single"/>
        </w:rPr>
        <w:t>. rozdzielnika</w:t>
      </w:r>
    </w:p>
    <w:p w:rsidR="00974F8E" w:rsidRPr="00920934" w:rsidRDefault="00974F8E" w:rsidP="00974F8E">
      <w:pPr>
        <w:keepNext/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974F8E" w:rsidRPr="00920934" w:rsidRDefault="00974F8E" w:rsidP="00974F8E">
      <w:pPr>
        <w:keepNext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WSTĘPNA WYCENA</w:t>
      </w:r>
    </w:p>
    <w:p w:rsidR="00974F8E" w:rsidRDefault="00974F8E" w:rsidP="00974F8E">
      <w:pPr>
        <w:keepNext/>
        <w:spacing w:line="276" w:lineRule="auto"/>
        <w:rPr>
          <w:rFonts w:eastAsia="Times New Roman" w:cs="Arial"/>
          <w:color w:val="auto"/>
        </w:rPr>
      </w:pPr>
    </w:p>
    <w:p w:rsidR="00974F8E" w:rsidRPr="00974F8E" w:rsidRDefault="00974F8E" w:rsidP="00974F8E">
      <w:pPr>
        <w:keepNext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74F8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Biuro Ogrodnika Miejskiego Urzędu Miasta </w:t>
      </w:r>
      <w:proofErr w:type="spellStart"/>
      <w:r w:rsidRPr="00974F8E">
        <w:rPr>
          <w:rFonts w:ascii="Times New Roman" w:eastAsia="Times New Roman" w:hAnsi="Times New Roman" w:cs="Times New Roman"/>
          <w:color w:val="auto"/>
          <w:sz w:val="24"/>
          <w:szCs w:val="24"/>
        </w:rPr>
        <w:t>Toruniaw</w:t>
      </w:r>
      <w:proofErr w:type="spellEnd"/>
      <w:r w:rsidRPr="00974F8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ramach </w:t>
      </w:r>
      <w:r w:rsidRPr="00974F8E">
        <w:rPr>
          <w:rFonts w:ascii="Times New Roman" w:eastAsia="Times New Roman" w:hAnsi="Times New Roman" w:cs="Times New Roman"/>
          <w:sz w:val="24"/>
          <w:szCs w:val="24"/>
        </w:rPr>
        <w:t xml:space="preserve">procedury rozeznania wartości zamówienia zwraca się z prośbą o dokonanie wstępnej wyceny na realizację zadań </w:t>
      </w:r>
      <w:r w:rsidRPr="00974F8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utrzymania</w:t>
      </w:r>
      <w:r w:rsidRPr="00974F8E">
        <w:rPr>
          <w:rFonts w:ascii="Times New Roman" w:hAnsi="Times New Roman" w:cs="Times New Roman"/>
          <w:sz w:val="24"/>
          <w:szCs w:val="24"/>
        </w:rPr>
        <w:t xml:space="preserve"> przekazanych terenów zieleni zgodnie z załącznikiem nr 1</w:t>
      </w:r>
      <w:r w:rsidRPr="00974F8E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974F8E" w:rsidRDefault="00974F8E" w:rsidP="00974F8E">
      <w:pPr>
        <w:keepNext/>
        <w:spacing w:line="27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74F8E" w:rsidRDefault="00974F8E" w:rsidP="00974F8E">
      <w:pPr>
        <w:keepNext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4DFE">
        <w:rPr>
          <w:rFonts w:ascii="Times New Roman" w:hAnsi="Times New Roman" w:cs="Times New Roman"/>
          <w:sz w:val="24"/>
          <w:szCs w:val="24"/>
        </w:rPr>
        <w:t>Należy podać cenę</w:t>
      </w:r>
      <w:r>
        <w:rPr>
          <w:rFonts w:ascii="Times New Roman" w:hAnsi="Times New Roman" w:cs="Times New Roman"/>
          <w:sz w:val="24"/>
          <w:szCs w:val="24"/>
        </w:rPr>
        <w:t xml:space="preserve"> dla każdego zadania osobno wg załączonego formularza</w:t>
      </w:r>
      <w:r w:rsidRPr="00D04DFE">
        <w:rPr>
          <w:rFonts w:ascii="Times New Roman" w:hAnsi="Times New Roman" w:cs="Times New Roman"/>
          <w:sz w:val="24"/>
          <w:szCs w:val="24"/>
        </w:rPr>
        <w:t>.</w:t>
      </w:r>
    </w:p>
    <w:p w:rsidR="00974F8E" w:rsidRPr="00D04DFE" w:rsidRDefault="00974F8E" w:rsidP="00974F8E">
      <w:pPr>
        <w:keepNext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74F8E" w:rsidRPr="00BC1C4D" w:rsidRDefault="00974F8E" w:rsidP="00974F8E">
      <w:pPr>
        <w:keepNext/>
        <w:keepLines/>
        <w:widowControl w:val="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Przewidywany termin</w:t>
      </w:r>
      <w:r w:rsidRPr="00EE4D42">
        <w:rPr>
          <w:rFonts w:ascii="Times New Roman" w:hAnsi="Times New Roman" w:cs="Times New Roman"/>
          <w:color w:val="auto"/>
          <w:sz w:val="24"/>
          <w:szCs w:val="24"/>
        </w:rPr>
        <w:t xml:space="preserve"> wykonania prac dla każdego z zadań: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od 01.04.2021r. do 31.12.2021</w:t>
      </w:r>
      <w:r w:rsidRPr="00BC1C4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r. </w:t>
      </w:r>
    </w:p>
    <w:p w:rsidR="00974F8E" w:rsidRDefault="00974F8E" w:rsidP="00974F8E">
      <w:pPr>
        <w:keepNext/>
        <w:spacing w:line="276" w:lineRule="auto"/>
        <w:ind w:left="720"/>
        <w:rPr>
          <w:color w:val="FF0000"/>
        </w:rPr>
      </w:pPr>
    </w:p>
    <w:p w:rsidR="00974F8E" w:rsidRPr="00BC1C4D" w:rsidRDefault="00974F8E" w:rsidP="00974F8E">
      <w:pPr>
        <w:keepNext/>
        <w:spacing w:line="240" w:lineRule="atLeast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BC1C4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Wycenę należy przesłać</w:t>
      </w:r>
      <w:r w:rsidRPr="00BC1C4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lub złożyć</w:t>
      </w:r>
      <w:r w:rsidRPr="00BC1C4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:</w:t>
      </w:r>
    </w:p>
    <w:p w:rsidR="00974F8E" w:rsidRPr="00BC1C4D" w:rsidRDefault="00974F8E" w:rsidP="00974F8E">
      <w:pPr>
        <w:keepNext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C1C4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na adres </w:t>
      </w:r>
      <w:r w:rsidRPr="00BC1C4D">
        <w:rPr>
          <w:rFonts w:ascii="Times New Roman" w:hAnsi="Times New Roman" w:cs="Times New Roman"/>
          <w:color w:val="auto"/>
          <w:sz w:val="24"/>
          <w:szCs w:val="24"/>
        </w:rPr>
        <w:t>Biuro Ogrodnika Miejskiego Urzędu Miasta Torunia, ul. Wały gen. Sikorskiego 12, 87-100 Toruń; e-mail: bom@um.torun.pl</w:t>
      </w:r>
    </w:p>
    <w:p w:rsidR="00974F8E" w:rsidRPr="00EE4D42" w:rsidRDefault="00974F8E" w:rsidP="00974F8E">
      <w:pPr>
        <w:keepNext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E4D4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 terminie </w:t>
      </w:r>
      <w:r w:rsidRPr="00EE4D4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do dnia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19.02.202</w:t>
      </w:r>
      <w:r w:rsidR="009B3EB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</w:t>
      </w:r>
      <w:r w:rsidRPr="00EE4D4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r.</w:t>
      </w:r>
    </w:p>
    <w:p w:rsidR="00974F8E" w:rsidRPr="00926B09" w:rsidRDefault="00974F8E" w:rsidP="00974F8E">
      <w:pPr>
        <w:keepNext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74F8E" w:rsidRPr="00BC1C4D" w:rsidRDefault="00974F8E" w:rsidP="00974F8E">
      <w:pPr>
        <w:keepNext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C1C4D">
        <w:rPr>
          <w:rFonts w:ascii="Times New Roman" w:hAnsi="Times New Roman" w:cs="Times New Roman"/>
          <w:color w:val="auto"/>
          <w:sz w:val="24"/>
          <w:szCs w:val="24"/>
        </w:rPr>
        <w:t>Bliższ</w:t>
      </w:r>
      <w:r w:rsidR="0009019D">
        <w:rPr>
          <w:rFonts w:ascii="Times New Roman" w:hAnsi="Times New Roman" w:cs="Times New Roman"/>
          <w:color w:val="auto"/>
          <w:sz w:val="24"/>
          <w:szCs w:val="24"/>
        </w:rPr>
        <w:t>e</w:t>
      </w:r>
      <w:r w:rsidRPr="00BC1C4D">
        <w:rPr>
          <w:rFonts w:ascii="Times New Roman" w:hAnsi="Times New Roman" w:cs="Times New Roman"/>
          <w:color w:val="auto"/>
          <w:sz w:val="24"/>
          <w:szCs w:val="24"/>
        </w:rPr>
        <w:t xml:space="preserve"> informacj</w:t>
      </w:r>
      <w:r w:rsidR="0009019D">
        <w:rPr>
          <w:rFonts w:ascii="Times New Roman" w:hAnsi="Times New Roman" w:cs="Times New Roman"/>
          <w:color w:val="auto"/>
          <w:sz w:val="24"/>
          <w:szCs w:val="24"/>
        </w:rPr>
        <w:t>e</w:t>
      </w:r>
      <w:r w:rsidRPr="00BC1C4D">
        <w:rPr>
          <w:rFonts w:ascii="Times New Roman" w:hAnsi="Times New Roman" w:cs="Times New Roman"/>
          <w:color w:val="auto"/>
          <w:sz w:val="24"/>
          <w:szCs w:val="24"/>
        </w:rPr>
        <w:t xml:space="preserve"> odnośnie rozeznania rynku można uzyskać w siedzibie Biurze Ogrodnika Miejskiego Urzędu Miasta Torunia, ul. Wały Gen. Sikorskiego 12, </w:t>
      </w:r>
      <w:r w:rsidRPr="00BC1C4D">
        <w:rPr>
          <w:rFonts w:ascii="Times New Roman" w:hAnsi="Times New Roman" w:cs="Times New Roman"/>
          <w:color w:val="auto"/>
          <w:sz w:val="24"/>
          <w:szCs w:val="24"/>
        </w:rPr>
        <w:br/>
        <w:t>tel. (56) 611 8</w:t>
      </w:r>
      <w:r w:rsidR="005228A7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BC1C4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228A7">
        <w:rPr>
          <w:rFonts w:ascii="Times New Roman" w:hAnsi="Times New Roman" w:cs="Times New Roman"/>
          <w:color w:val="auto"/>
          <w:sz w:val="24"/>
          <w:szCs w:val="24"/>
        </w:rPr>
        <w:t>56, 611 86 58</w:t>
      </w:r>
      <w:r w:rsidRPr="00BC1C4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74F8E" w:rsidRDefault="00974F8E" w:rsidP="00974F8E">
      <w:pPr>
        <w:keepNext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F8E" w:rsidRPr="00220AEB" w:rsidRDefault="00974F8E" w:rsidP="00974F8E">
      <w:pPr>
        <w:keepNext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AEB">
        <w:rPr>
          <w:rFonts w:ascii="Times New Roman" w:hAnsi="Times New Roman" w:cs="Times New Roman"/>
          <w:b/>
          <w:sz w:val="24"/>
          <w:szCs w:val="24"/>
        </w:rPr>
        <w:t>Uwagi ogólne:</w:t>
      </w:r>
    </w:p>
    <w:p w:rsidR="00974F8E" w:rsidRPr="000E34AF" w:rsidRDefault="00974F8E" w:rsidP="00974F8E">
      <w:pPr>
        <w:keepNext/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34AF">
        <w:rPr>
          <w:rFonts w:ascii="Times New Roman" w:hAnsi="Times New Roman" w:cs="Times New Roman"/>
          <w:sz w:val="24"/>
          <w:szCs w:val="24"/>
        </w:rPr>
        <w:t xml:space="preserve">Niniejsza oferta stanowi </w:t>
      </w:r>
      <w:r w:rsidRPr="00920934">
        <w:rPr>
          <w:rFonts w:ascii="Times New Roman" w:eastAsia="Times New Roman" w:hAnsi="Times New Roman" w:cs="Times New Roman"/>
          <w:sz w:val="24"/>
          <w:szCs w:val="24"/>
        </w:rPr>
        <w:t xml:space="preserve">rozeznania </w:t>
      </w:r>
      <w:r>
        <w:rPr>
          <w:rFonts w:ascii="Times New Roman" w:eastAsia="Times New Roman" w:hAnsi="Times New Roman" w:cs="Times New Roman"/>
          <w:sz w:val="24"/>
          <w:szCs w:val="24"/>
        </w:rPr>
        <w:t>wartości zamówienia</w:t>
      </w:r>
      <w:r w:rsidRPr="000E34AF">
        <w:rPr>
          <w:rFonts w:ascii="Times New Roman" w:hAnsi="Times New Roman" w:cs="Times New Roman"/>
          <w:sz w:val="24"/>
          <w:szCs w:val="24"/>
        </w:rPr>
        <w:t>.</w:t>
      </w:r>
    </w:p>
    <w:p w:rsidR="00974F8E" w:rsidRPr="00220AEB" w:rsidRDefault="00974F8E" w:rsidP="00974F8E">
      <w:pPr>
        <w:keepNext/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20AEB">
        <w:rPr>
          <w:rFonts w:ascii="Times New Roman" w:hAnsi="Times New Roman" w:cs="Times New Roman"/>
          <w:sz w:val="24"/>
          <w:szCs w:val="24"/>
        </w:rPr>
        <w:t>Niniejsza oferta nie stanowi oferty w myśl art. 66 Kodeksu Cywilnego, jak również nie jest ogłoszeniem w rozumieniu ustawy Prawo zamówień publicznych.</w:t>
      </w:r>
    </w:p>
    <w:p w:rsidR="00974F8E" w:rsidRPr="00220AEB" w:rsidRDefault="00974F8E" w:rsidP="00974F8E">
      <w:pPr>
        <w:keepNext/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20AEB">
        <w:rPr>
          <w:rFonts w:ascii="Times New Roman" w:hAnsi="Times New Roman" w:cs="Times New Roman"/>
          <w:sz w:val="24"/>
          <w:szCs w:val="24"/>
        </w:rPr>
        <w:t>Zaproszenie nie jest postępowaniem o udzielenie zamówienia publicznego w rozumieniu przepisów ustawy Prawo zamówień publicznych, oraz nie kształtuje zobowiązania Zamawiającego do przyjęcia którejkolwiek z ofert. Zamawiający zastrzega sobie prawo do rezygnacji z zamówienia bez wyboru którejkolwiek ze złożonych ofert.</w:t>
      </w:r>
    </w:p>
    <w:p w:rsidR="00974F8E" w:rsidRDefault="00974F8E" w:rsidP="00974F8E">
      <w:pPr>
        <w:keepNext/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20AEB">
        <w:rPr>
          <w:rFonts w:ascii="Times New Roman" w:hAnsi="Times New Roman" w:cs="Times New Roman"/>
          <w:sz w:val="24"/>
          <w:szCs w:val="24"/>
        </w:rPr>
        <w:t>Zamawiający zastrzega sobie prawo do negocjacji warunków zamówienia oraz ceny za jego wykonanie, a także do rezygnacji z zamówienia bez podania przyczyny.</w:t>
      </w:r>
    </w:p>
    <w:p w:rsidR="00974F8E" w:rsidRDefault="00974F8E" w:rsidP="00974F8E">
      <w:pPr>
        <w:keepNext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F8E" w:rsidRDefault="00974F8E" w:rsidP="00974F8E">
      <w:pPr>
        <w:keepNext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F8E" w:rsidRDefault="00974F8E" w:rsidP="00974F8E">
      <w:pPr>
        <w:keepNext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F8E" w:rsidRDefault="00974F8E" w:rsidP="00974F8E">
      <w:pPr>
        <w:keepNext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F8E" w:rsidRDefault="00974F8E" w:rsidP="00974F8E">
      <w:pPr>
        <w:keepNext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F8E" w:rsidRDefault="00974F8E" w:rsidP="00974F8E">
      <w:pPr>
        <w:keepNext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F8E" w:rsidRDefault="00974F8E" w:rsidP="00974F8E">
      <w:pPr>
        <w:keepNext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F8E" w:rsidRDefault="00974F8E" w:rsidP="00974F8E">
      <w:pPr>
        <w:keepNext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F8E" w:rsidRDefault="00974F8E" w:rsidP="00974F8E">
      <w:pPr>
        <w:keepNext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F8E" w:rsidRDefault="00974F8E" w:rsidP="00974F8E">
      <w:pPr>
        <w:keepNext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F8E" w:rsidRDefault="00974F8E" w:rsidP="00974F8E">
      <w:pPr>
        <w:keepNext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F8E" w:rsidRDefault="00974F8E" w:rsidP="00974F8E">
      <w:pPr>
        <w:keepNext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F8E" w:rsidRDefault="00974F8E" w:rsidP="00974F8E">
      <w:pPr>
        <w:keepNext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F8E" w:rsidRDefault="00974F8E" w:rsidP="00974F8E">
      <w:pPr>
        <w:keepNext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F8E" w:rsidRPr="00BC1C4D" w:rsidRDefault="00974F8E" w:rsidP="00974F8E">
      <w:pPr>
        <w:keepNext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C1C4D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Rozdzielnik:</w:t>
      </w:r>
    </w:p>
    <w:p w:rsidR="00974F8E" w:rsidRPr="00BC1C4D" w:rsidRDefault="00974F8E" w:rsidP="00974F8E">
      <w:pPr>
        <w:keepNext/>
        <w:numPr>
          <w:ilvl w:val="0"/>
          <w:numId w:val="5"/>
        </w:numPr>
        <w:tabs>
          <w:tab w:val="left" w:pos="993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C1C4D">
        <w:rPr>
          <w:rFonts w:ascii="Times New Roman" w:hAnsi="Times New Roman" w:cs="Times New Roman"/>
          <w:color w:val="auto"/>
          <w:sz w:val="24"/>
          <w:szCs w:val="24"/>
        </w:rPr>
        <w:t xml:space="preserve">JEZIÓRSKA Spółka Jawna, </w:t>
      </w:r>
      <w:hyperlink r:id="rId5" w:history="1">
        <w:r w:rsidRPr="00BC1C4D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biuro@jeziorska.p</w:t>
        </w:r>
      </w:hyperlink>
      <w:r w:rsidRPr="00BC1C4D">
        <w:rPr>
          <w:rStyle w:val="Hipercze"/>
          <w:rFonts w:ascii="Times New Roman" w:hAnsi="Times New Roman" w:cs="Times New Roman"/>
          <w:color w:val="auto"/>
          <w:sz w:val="24"/>
          <w:szCs w:val="24"/>
        </w:rPr>
        <w:t>l</w:t>
      </w:r>
    </w:p>
    <w:p w:rsidR="00974F8E" w:rsidRPr="00BC1C4D" w:rsidRDefault="00974F8E" w:rsidP="00974F8E">
      <w:pPr>
        <w:keepNext/>
        <w:numPr>
          <w:ilvl w:val="0"/>
          <w:numId w:val="5"/>
        </w:numPr>
        <w:tabs>
          <w:tab w:val="left" w:pos="993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C1C4D">
        <w:rPr>
          <w:rFonts w:ascii="Times New Roman" w:hAnsi="Times New Roman" w:cs="Times New Roman"/>
          <w:color w:val="auto"/>
          <w:sz w:val="24"/>
          <w:szCs w:val="24"/>
        </w:rPr>
        <w:t xml:space="preserve">Przedsiębiorstwo Wielobranżowe „TAXLAS” Spółka Jawna Jerzy Nasiłowski, </w:t>
      </w:r>
      <w:hyperlink r:id="rId6" w:history="1">
        <w:r w:rsidRPr="00BC1C4D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biuro@taxlas.com.pl</w:t>
        </w:r>
      </w:hyperlink>
    </w:p>
    <w:p w:rsidR="00974F8E" w:rsidRPr="00BC1C4D" w:rsidRDefault="00974F8E" w:rsidP="00974F8E">
      <w:pPr>
        <w:keepNext/>
        <w:numPr>
          <w:ilvl w:val="0"/>
          <w:numId w:val="5"/>
        </w:numPr>
        <w:tabs>
          <w:tab w:val="left" w:pos="993"/>
        </w:tabs>
        <w:spacing w:line="240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C1C4D">
        <w:rPr>
          <w:rFonts w:ascii="Times New Roman" w:hAnsi="Times New Roman" w:cs="Times New Roman"/>
          <w:color w:val="auto"/>
          <w:sz w:val="24"/>
          <w:szCs w:val="24"/>
        </w:rPr>
        <w:t xml:space="preserve">Usługi Agrotechniczne „PLANTS” s.c., </w:t>
      </w:r>
      <w:hyperlink r:id="rId7" w:history="1">
        <w:r w:rsidRPr="00BC1C4D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scplants@wp.pl</w:t>
        </w:r>
      </w:hyperlink>
    </w:p>
    <w:p w:rsidR="00974F8E" w:rsidRPr="00EB2A1D" w:rsidRDefault="00974F8E" w:rsidP="00974F8E">
      <w:pPr>
        <w:keepNext/>
        <w:numPr>
          <w:ilvl w:val="0"/>
          <w:numId w:val="5"/>
        </w:numPr>
        <w:tabs>
          <w:tab w:val="left" w:pos="993"/>
        </w:tabs>
        <w:spacing w:line="240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C1C4D">
        <w:rPr>
          <w:rFonts w:ascii="Times New Roman" w:hAnsi="Times New Roman" w:cs="Times New Roman"/>
          <w:color w:val="auto"/>
          <w:sz w:val="24"/>
          <w:szCs w:val="24"/>
        </w:rPr>
        <w:t xml:space="preserve">artGarden Agnieszka Lewandowska sp. j., </w:t>
      </w:r>
      <w:hyperlink r:id="rId8" w:history="1">
        <w:r w:rsidRPr="00BC1C4D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studio@artgarden.torun.pl</w:t>
        </w:r>
      </w:hyperlink>
    </w:p>
    <w:p w:rsidR="00974F8E" w:rsidRPr="00EB2A1D" w:rsidRDefault="00974F8E" w:rsidP="00974F8E">
      <w:pPr>
        <w:pStyle w:val="Akapitzlist"/>
        <w:keepNext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B2A1D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2A1D">
        <w:rPr>
          <w:rFonts w:ascii="Times New Roman" w:hAnsi="Times New Roman" w:cs="Times New Roman"/>
          <w:sz w:val="24"/>
          <w:szCs w:val="24"/>
        </w:rPr>
        <w:t xml:space="preserve">U.W. Anna Sybilska, </w:t>
      </w:r>
      <w:hyperlink r:id="rId9" w:history="1">
        <w:r w:rsidRPr="00EB2A1D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firma@sybilscy.pl</w:t>
        </w:r>
      </w:hyperlink>
      <w:r w:rsidRPr="00EB2A1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10" w:history="1">
        <w:r w:rsidRPr="00EB2A1D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z.u.w.sybilski@interia.pl</w:t>
        </w:r>
      </w:hyperlink>
    </w:p>
    <w:p w:rsidR="00974F8E" w:rsidRPr="00EB2A1D" w:rsidRDefault="00974F8E" w:rsidP="00974F8E">
      <w:pPr>
        <w:keepNext/>
        <w:numPr>
          <w:ilvl w:val="0"/>
          <w:numId w:val="5"/>
        </w:numPr>
        <w:tabs>
          <w:tab w:val="left" w:pos="993"/>
        </w:tabs>
        <w:spacing w:line="240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B2A1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P.H.U.P. Dorota Dembek </w:t>
      </w:r>
      <w:hyperlink r:id="rId11" w:history="1">
        <w:r w:rsidRPr="00EB2A1D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dorotadembek3@wp.pl</w:t>
        </w:r>
      </w:hyperlink>
    </w:p>
    <w:p w:rsidR="00974F8E" w:rsidRPr="00D04DFE" w:rsidRDefault="00974F8E" w:rsidP="00974F8E">
      <w:pPr>
        <w:keepNext/>
        <w:tabs>
          <w:tab w:val="left" w:pos="993"/>
        </w:tabs>
        <w:spacing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974F8E" w:rsidRPr="00D04DFE" w:rsidRDefault="00974F8E" w:rsidP="00974F8E">
      <w:pPr>
        <w:keepNext/>
        <w:overflowPunct w:val="0"/>
        <w:autoSpaceDE w:val="0"/>
        <w:autoSpaceDN w:val="0"/>
        <w:adjustRightInd w:val="0"/>
        <w:spacing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974F8E" w:rsidRDefault="00974F8E" w:rsidP="00974F8E">
      <w:pPr>
        <w:keepNext/>
      </w:pPr>
    </w:p>
    <w:p w:rsidR="00E33596" w:rsidRDefault="00E33596"/>
    <w:sectPr w:rsidR="00E33596" w:rsidSect="00675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B43"/>
    <w:multiLevelType w:val="hybridMultilevel"/>
    <w:tmpl w:val="5574A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73D1A"/>
    <w:multiLevelType w:val="hybridMultilevel"/>
    <w:tmpl w:val="1CEAB0DE"/>
    <w:lvl w:ilvl="0" w:tplc="EA22D708">
      <w:start w:val="1"/>
      <w:numFmt w:val="decimal"/>
      <w:lvlText w:val="%1."/>
      <w:lvlJc w:val="left"/>
      <w:pPr>
        <w:ind w:left="1068" w:hanging="360"/>
      </w:pPr>
      <w:rPr>
        <w:rFonts w:ascii="Times New Roman" w:eastAsia="Arial Unicode MS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0C3CB5"/>
    <w:multiLevelType w:val="hybridMultilevel"/>
    <w:tmpl w:val="1100AB1E"/>
    <w:lvl w:ilvl="0" w:tplc="22B875F2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45E2F"/>
    <w:multiLevelType w:val="hybridMultilevel"/>
    <w:tmpl w:val="D7963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EB3C89"/>
    <w:multiLevelType w:val="hybridMultilevel"/>
    <w:tmpl w:val="453C6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74F8E"/>
    <w:rsid w:val="0009019D"/>
    <w:rsid w:val="000A0F49"/>
    <w:rsid w:val="001E5C80"/>
    <w:rsid w:val="005228A7"/>
    <w:rsid w:val="008A3BB5"/>
    <w:rsid w:val="00974F8E"/>
    <w:rsid w:val="009B3EBB"/>
    <w:rsid w:val="00E33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F8E"/>
    <w:pP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74F8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74F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o@artgarden.toru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cplants@wp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taxlas.com.pl" TargetMode="External"/><Relationship Id="rId11" Type="http://schemas.openxmlformats.org/officeDocument/2006/relationships/hyperlink" Target="mailto:dorotadembek3@wp.pl" TargetMode="External"/><Relationship Id="rId5" Type="http://schemas.openxmlformats.org/officeDocument/2006/relationships/hyperlink" Target="mailto:biuro@jeziorska.p" TargetMode="External"/><Relationship Id="rId10" Type="http://schemas.openxmlformats.org/officeDocument/2006/relationships/hyperlink" Target="mailto:z.u.w.sybilski@inter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irma@sybilsc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319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t.kozłowski</dc:creator>
  <cp:lastModifiedBy>t.kozłowski</cp:lastModifiedBy>
  <cp:revision>5</cp:revision>
  <cp:lastPrinted>2021-02-11T12:49:00Z</cp:lastPrinted>
  <dcterms:created xsi:type="dcterms:W3CDTF">2021-02-11T12:24:00Z</dcterms:created>
  <dcterms:modified xsi:type="dcterms:W3CDTF">2021-02-11T12:49:00Z</dcterms:modified>
</cp:coreProperties>
</file>