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D0" w:rsidRPr="00A502D0" w:rsidRDefault="00A502D0" w:rsidP="00A502D0">
      <w:pPr>
        <w:jc w:val="center"/>
        <w:rPr>
          <w:sz w:val="24"/>
        </w:rPr>
      </w:pPr>
      <w:r w:rsidRPr="00A502D0">
        <w:rPr>
          <w:sz w:val="24"/>
        </w:rPr>
        <w:t>UCHWAŁA NR 89</w:t>
      </w:r>
      <w:r>
        <w:rPr>
          <w:sz w:val="24"/>
        </w:rPr>
        <w:t>5</w:t>
      </w:r>
      <w:r w:rsidRPr="00A502D0">
        <w:rPr>
          <w:sz w:val="24"/>
        </w:rPr>
        <w:t>/22</w:t>
      </w:r>
    </w:p>
    <w:p w:rsidR="00A502D0" w:rsidRPr="00A502D0" w:rsidRDefault="00A502D0" w:rsidP="00A502D0">
      <w:pPr>
        <w:jc w:val="center"/>
        <w:rPr>
          <w:sz w:val="24"/>
        </w:rPr>
      </w:pPr>
      <w:r w:rsidRPr="00A502D0">
        <w:rPr>
          <w:sz w:val="24"/>
        </w:rPr>
        <w:t>RADY MIASTA TORUNIA</w:t>
      </w:r>
    </w:p>
    <w:p w:rsidR="00A502D0" w:rsidRPr="00A502D0" w:rsidRDefault="00A502D0" w:rsidP="00A502D0">
      <w:pPr>
        <w:jc w:val="center"/>
        <w:rPr>
          <w:sz w:val="24"/>
        </w:rPr>
      </w:pPr>
      <w:r w:rsidRPr="00A502D0">
        <w:rPr>
          <w:sz w:val="24"/>
        </w:rPr>
        <w:t>z dnia 23 czerwca 2022 r.</w:t>
      </w:r>
    </w:p>
    <w:p w:rsidR="00525275" w:rsidRPr="00A502D0" w:rsidRDefault="00525275" w:rsidP="00A212AF">
      <w:pPr>
        <w:jc w:val="left"/>
        <w:rPr>
          <w:sz w:val="24"/>
        </w:rPr>
      </w:pPr>
    </w:p>
    <w:p w:rsidR="00525275" w:rsidRPr="00A502D0" w:rsidRDefault="00525275" w:rsidP="00A212AF">
      <w:pPr>
        <w:jc w:val="left"/>
        <w:rPr>
          <w:sz w:val="24"/>
        </w:rPr>
      </w:pPr>
    </w:p>
    <w:p w:rsidR="00525275" w:rsidRPr="00A502D0" w:rsidRDefault="00525275" w:rsidP="00A212AF">
      <w:pPr>
        <w:rPr>
          <w:sz w:val="24"/>
        </w:rPr>
      </w:pPr>
      <w:r w:rsidRPr="00A502D0">
        <w:rPr>
          <w:bCs/>
          <w:sz w:val="24"/>
        </w:rPr>
        <w:t xml:space="preserve">w sprawie przekazania zgodnie z właściwością petycji </w:t>
      </w:r>
      <w:r w:rsidRPr="00A502D0">
        <w:rPr>
          <w:sz w:val="24"/>
        </w:rPr>
        <w:t>z dnia 9 czerwca 2022 r.</w:t>
      </w:r>
    </w:p>
    <w:p w:rsidR="00525275" w:rsidRDefault="00525275" w:rsidP="00A212AF">
      <w:pPr>
        <w:jc w:val="left"/>
        <w:rPr>
          <w:sz w:val="24"/>
        </w:rPr>
      </w:pPr>
    </w:p>
    <w:p w:rsidR="009874BD" w:rsidRPr="00A502D0" w:rsidRDefault="009874BD" w:rsidP="00A212AF">
      <w:pPr>
        <w:jc w:val="left"/>
        <w:rPr>
          <w:sz w:val="24"/>
        </w:rPr>
      </w:pPr>
    </w:p>
    <w:p w:rsidR="00525275" w:rsidRPr="00A502D0" w:rsidRDefault="00525275" w:rsidP="00A212AF">
      <w:pPr>
        <w:rPr>
          <w:sz w:val="24"/>
        </w:rPr>
      </w:pPr>
      <w:r w:rsidRPr="00A502D0">
        <w:rPr>
          <w:sz w:val="24"/>
        </w:rPr>
        <w:t>Na podstawie art. 18b ust. 1 ustawy z dnia 8 marca 1990</w:t>
      </w:r>
      <w:r w:rsidR="00D97256">
        <w:rPr>
          <w:sz w:val="24"/>
        </w:rPr>
        <w:t xml:space="preserve"> </w:t>
      </w:r>
      <w:r w:rsidRPr="00A502D0">
        <w:rPr>
          <w:sz w:val="24"/>
        </w:rPr>
        <w:t>r. o samorządzie gminnym (Dz. U. z 2022</w:t>
      </w:r>
      <w:r w:rsidR="00D97256">
        <w:rPr>
          <w:sz w:val="24"/>
        </w:rPr>
        <w:t xml:space="preserve"> </w:t>
      </w:r>
      <w:r w:rsidRPr="00A502D0">
        <w:rPr>
          <w:sz w:val="24"/>
        </w:rPr>
        <w:t xml:space="preserve">r. poz. 559 </w:t>
      </w:r>
      <w:r w:rsidR="00A667B2" w:rsidRPr="00A502D0">
        <w:rPr>
          <w:sz w:val="24"/>
        </w:rPr>
        <w:t xml:space="preserve">z </w:t>
      </w:r>
      <w:proofErr w:type="spellStart"/>
      <w:r w:rsidR="00A667B2" w:rsidRPr="00A502D0">
        <w:rPr>
          <w:sz w:val="24"/>
        </w:rPr>
        <w:t>późn</w:t>
      </w:r>
      <w:proofErr w:type="spellEnd"/>
      <w:r w:rsidR="00A667B2" w:rsidRPr="00A502D0">
        <w:rPr>
          <w:sz w:val="24"/>
        </w:rPr>
        <w:t>. zm.</w:t>
      </w:r>
      <w:r w:rsidR="00A667B2" w:rsidRPr="00A502D0">
        <w:rPr>
          <w:rStyle w:val="Odwoanieprzypisudolnego"/>
          <w:sz w:val="24"/>
        </w:rPr>
        <w:footnoteReference w:id="1"/>
      </w:r>
      <w:r w:rsidR="00A667B2" w:rsidRPr="00A502D0">
        <w:rPr>
          <w:sz w:val="24"/>
        </w:rPr>
        <w:t>)</w:t>
      </w:r>
      <w:r w:rsidRPr="00A502D0">
        <w:rPr>
          <w:sz w:val="24"/>
        </w:rPr>
        <w:t xml:space="preserve"> oraz art. 9 ust. 2 w zw. z art. 6 ust. 1 ustawy z dnia 11 lipca 2014</w:t>
      </w:r>
      <w:r w:rsidR="00D97256">
        <w:rPr>
          <w:sz w:val="24"/>
        </w:rPr>
        <w:t xml:space="preserve"> </w:t>
      </w:r>
      <w:r w:rsidRPr="00A502D0">
        <w:rPr>
          <w:sz w:val="24"/>
        </w:rPr>
        <w:t>r. o petycjach (Dz. U. z 2018 r. poz. 870) uchwala się, co następuje:</w:t>
      </w:r>
    </w:p>
    <w:p w:rsidR="00525275" w:rsidRPr="00A502D0" w:rsidRDefault="00525275" w:rsidP="00A212AF">
      <w:pPr>
        <w:rPr>
          <w:sz w:val="24"/>
        </w:rPr>
      </w:pPr>
    </w:p>
    <w:p w:rsidR="00525275" w:rsidRPr="00A502D0" w:rsidRDefault="00525275" w:rsidP="00A212AF">
      <w:pPr>
        <w:rPr>
          <w:sz w:val="24"/>
        </w:rPr>
      </w:pPr>
    </w:p>
    <w:p w:rsidR="00525275" w:rsidRPr="00A502D0" w:rsidRDefault="00525275" w:rsidP="00A212AF">
      <w:pPr>
        <w:ind w:firstLine="567"/>
        <w:rPr>
          <w:sz w:val="24"/>
        </w:rPr>
      </w:pPr>
      <w:r w:rsidRPr="00A502D0">
        <w:rPr>
          <w:sz w:val="24"/>
        </w:rPr>
        <w:t>§ 1. Przekazuje się petycję</w:t>
      </w:r>
      <w:r w:rsidRPr="00A502D0">
        <w:rPr>
          <w:bCs/>
          <w:sz w:val="24"/>
        </w:rPr>
        <w:t xml:space="preserve"> </w:t>
      </w:r>
      <w:r w:rsidRPr="00A502D0">
        <w:rPr>
          <w:sz w:val="24"/>
        </w:rPr>
        <w:t>z dnia 9 czerwca 2022 r. o zaplanowanie wybudowania drogi asfaltowej o długości 580 metrów łączącej miasto Toruń z gminą Łysomice zgodni</w:t>
      </w:r>
      <w:r w:rsidR="00A212AF" w:rsidRPr="00A502D0">
        <w:rPr>
          <w:sz w:val="24"/>
        </w:rPr>
        <w:t>e z </w:t>
      </w:r>
      <w:r w:rsidRPr="00A502D0">
        <w:rPr>
          <w:sz w:val="24"/>
        </w:rPr>
        <w:t>właściwością Prezydentowi Miasta Torunia.</w:t>
      </w:r>
    </w:p>
    <w:p w:rsidR="00525275" w:rsidRPr="00A502D0" w:rsidRDefault="00525275" w:rsidP="00A212AF">
      <w:pPr>
        <w:ind w:firstLine="567"/>
        <w:rPr>
          <w:sz w:val="24"/>
        </w:rPr>
      </w:pPr>
    </w:p>
    <w:p w:rsidR="00525275" w:rsidRPr="00A502D0" w:rsidRDefault="00525275" w:rsidP="00A212AF">
      <w:pPr>
        <w:ind w:firstLine="567"/>
        <w:rPr>
          <w:sz w:val="24"/>
        </w:rPr>
      </w:pPr>
    </w:p>
    <w:p w:rsidR="00525275" w:rsidRPr="00A502D0" w:rsidRDefault="00525275" w:rsidP="00A212AF">
      <w:pPr>
        <w:ind w:firstLine="567"/>
        <w:rPr>
          <w:sz w:val="24"/>
        </w:rPr>
      </w:pPr>
      <w:r w:rsidRPr="00A502D0">
        <w:rPr>
          <w:sz w:val="24"/>
        </w:rPr>
        <w:t>§ 2. Uzasadnienie rozstrzygnięcia petycji stanowi załącznik do niniejszej uchwały.</w:t>
      </w:r>
    </w:p>
    <w:p w:rsidR="00525275" w:rsidRPr="00A502D0" w:rsidRDefault="00525275" w:rsidP="00A212AF">
      <w:pPr>
        <w:ind w:firstLine="567"/>
        <w:rPr>
          <w:sz w:val="24"/>
        </w:rPr>
      </w:pPr>
    </w:p>
    <w:p w:rsidR="00525275" w:rsidRPr="00A502D0" w:rsidRDefault="00525275" w:rsidP="00A212AF">
      <w:pPr>
        <w:ind w:firstLine="567"/>
        <w:rPr>
          <w:sz w:val="24"/>
        </w:rPr>
      </w:pPr>
    </w:p>
    <w:p w:rsidR="00525275" w:rsidRPr="00A502D0" w:rsidRDefault="00525275" w:rsidP="00A212AF">
      <w:pPr>
        <w:ind w:firstLine="567"/>
        <w:rPr>
          <w:sz w:val="24"/>
        </w:rPr>
      </w:pPr>
      <w:r w:rsidRPr="00A502D0">
        <w:rPr>
          <w:sz w:val="24"/>
        </w:rPr>
        <w:t>§ 3. Wykonanie uchwały powierza się Przewodniczącemu Rady Miasta Torunia.</w:t>
      </w:r>
    </w:p>
    <w:p w:rsidR="00525275" w:rsidRPr="00A502D0" w:rsidRDefault="00525275" w:rsidP="00A212AF">
      <w:pPr>
        <w:ind w:firstLine="567"/>
        <w:rPr>
          <w:sz w:val="24"/>
        </w:rPr>
      </w:pPr>
    </w:p>
    <w:p w:rsidR="00525275" w:rsidRPr="00A502D0" w:rsidRDefault="00525275" w:rsidP="00A212AF">
      <w:pPr>
        <w:ind w:firstLine="567"/>
        <w:rPr>
          <w:sz w:val="24"/>
        </w:rPr>
      </w:pPr>
    </w:p>
    <w:p w:rsidR="00525275" w:rsidRPr="00A502D0" w:rsidRDefault="00525275" w:rsidP="00A212AF">
      <w:pPr>
        <w:ind w:firstLine="567"/>
        <w:rPr>
          <w:sz w:val="24"/>
        </w:rPr>
      </w:pPr>
      <w:r w:rsidRPr="00A502D0">
        <w:rPr>
          <w:sz w:val="24"/>
        </w:rPr>
        <w:t>§ 4. Uchwała wchodzi w życie z dniem podjęcia.</w:t>
      </w:r>
    </w:p>
    <w:p w:rsidR="00525275" w:rsidRPr="00A502D0" w:rsidRDefault="00525275" w:rsidP="00A212AF">
      <w:pPr>
        <w:rPr>
          <w:sz w:val="24"/>
        </w:rPr>
      </w:pPr>
    </w:p>
    <w:p w:rsidR="00525275" w:rsidRPr="00A502D0" w:rsidRDefault="00525275" w:rsidP="00A212AF">
      <w:pPr>
        <w:rPr>
          <w:sz w:val="24"/>
        </w:rPr>
      </w:pPr>
    </w:p>
    <w:p w:rsidR="00525275" w:rsidRPr="00A502D0" w:rsidRDefault="00525275" w:rsidP="00A212AF">
      <w:pPr>
        <w:rPr>
          <w:sz w:val="24"/>
        </w:rPr>
      </w:pPr>
    </w:p>
    <w:p w:rsidR="00525275" w:rsidRPr="00A502D0" w:rsidRDefault="00525275" w:rsidP="00A212AF">
      <w:pPr>
        <w:rPr>
          <w:sz w:val="24"/>
        </w:rPr>
      </w:pPr>
    </w:p>
    <w:p w:rsidR="00525275" w:rsidRPr="00A502D0" w:rsidRDefault="00525275" w:rsidP="00A212AF">
      <w:pPr>
        <w:ind w:firstLine="3402"/>
        <w:jc w:val="center"/>
        <w:rPr>
          <w:sz w:val="24"/>
        </w:rPr>
      </w:pPr>
      <w:r w:rsidRPr="00A502D0">
        <w:rPr>
          <w:sz w:val="24"/>
        </w:rPr>
        <w:t>Przewodniczący</w:t>
      </w:r>
    </w:p>
    <w:p w:rsidR="00525275" w:rsidRPr="00A502D0" w:rsidRDefault="00525275" w:rsidP="00A212AF">
      <w:pPr>
        <w:ind w:firstLine="3402"/>
        <w:jc w:val="center"/>
        <w:rPr>
          <w:sz w:val="24"/>
        </w:rPr>
      </w:pPr>
      <w:r w:rsidRPr="00A502D0">
        <w:rPr>
          <w:sz w:val="24"/>
        </w:rPr>
        <w:t>Rady Miasta Torunia</w:t>
      </w:r>
    </w:p>
    <w:p w:rsidR="00525275" w:rsidRPr="00A502D0" w:rsidRDefault="00813684" w:rsidP="00A212AF">
      <w:pPr>
        <w:ind w:firstLine="3402"/>
        <w:jc w:val="center"/>
        <w:rPr>
          <w:sz w:val="24"/>
        </w:rPr>
      </w:pPr>
      <w:r>
        <w:rPr>
          <w:sz w:val="24"/>
        </w:rPr>
        <w:t>/-/</w:t>
      </w:r>
      <w:r w:rsidR="00525275" w:rsidRPr="00A502D0">
        <w:rPr>
          <w:sz w:val="24"/>
        </w:rPr>
        <w:t>Marcin Czyżniewski</w:t>
      </w:r>
      <w:bookmarkStart w:id="0" w:name="_GoBack"/>
      <w:bookmarkEnd w:id="0"/>
    </w:p>
    <w:sectPr w:rsidR="00525275" w:rsidRPr="00A50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5DE" w:rsidRDefault="005035DE" w:rsidP="00525275">
      <w:r>
        <w:separator/>
      </w:r>
    </w:p>
  </w:endnote>
  <w:endnote w:type="continuationSeparator" w:id="0">
    <w:p w:rsidR="005035DE" w:rsidRDefault="005035DE" w:rsidP="0052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5DE" w:rsidRDefault="005035DE" w:rsidP="00525275">
      <w:r>
        <w:separator/>
      </w:r>
    </w:p>
  </w:footnote>
  <w:footnote w:type="continuationSeparator" w:id="0">
    <w:p w:rsidR="005035DE" w:rsidRDefault="005035DE" w:rsidP="00525275">
      <w:r>
        <w:continuationSeparator/>
      </w:r>
    </w:p>
  </w:footnote>
  <w:footnote w:id="1">
    <w:p w:rsidR="00A667B2" w:rsidRPr="004120C4" w:rsidRDefault="00A667B2" w:rsidP="00A667B2">
      <w:pPr>
        <w:pStyle w:val="Tekstprzypisudolnego"/>
        <w:jc w:val="both"/>
      </w:pPr>
      <w:r w:rsidRPr="004120C4">
        <w:rPr>
          <w:rStyle w:val="Odwoanieprzypisudolnego"/>
        </w:rPr>
        <w:footnoteRef/>
      </w:r>
      <w:r w:rsidRPr="004120C4">
        <w:t xml:space="preserve"> Zmiana tekstu jednolitego wymienionej ustawy została ogłoszona w Dz. U. z 202</w:t>
      </w:r>
      <w:r>
        <w:t>2 r. poz. 583, poz. 1005 i poz. </w:t>
      </w:r>
      <w:r w:rsidRPr="004120C4">
        <w:t>1079.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E651D"/>
    <w:multiLevelType w:val="hybridMultilevel"/>
    <w:tmpl w:val="4A0292D8"/>
    <w:lvl w:ilvl="0" w:tplc="226259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15617"/>
    <w:multiLevelType w:val="hybridMultilevel"/>
    <w:tmpl w:val="475E3D24"/>
    <w:lvl w:ilvl="0" w:tplc="79C2671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75"/>
    <w:rsid w:val="00091E0A"/>
    <w:rsid w:val="00096922"/>
    <w:rsid w:val="001C4D54"/>
    <w:rsid w:val="00214F60"/>
    <w:rsid w:val="005035DE"/>
    <w:rsid w:val="00525275"/>
    <w:rsid w:val="00813684"/>
    <w:rsid w:val="00830A96"/>
    <w:rsid w:val="009305AC"/>
    <w:rsid w:val="009874BD"/>
    <w:rsid w:val="00A212AF"/>
    <w:rsid w:val="00A502D0"/>
    <w:rsid w:val="00A667B2"/>
    <w:rsid w:val="00AC737C"/>
    <w:rsid w:val="00D97256"/>
    <w:rsid w:val="00E4146C"/>
    <w:rsid w:val="00EC23D7"/>
    <w:rsid w:val="00F2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03E8"/>
  <w15:chartTrackingRefBased/>
  <w15:docId w15:val="{887F39AC-4059-444E-843C-4A2DB854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27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525275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52527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52527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25275"/>
    <w:pPr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2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">
    <w:name w:val="b"/>
    <w:basedOn w:val="Domylnaczcionkaakapitu"/>
    <w:rsid w:val="00525275"/>
  </w:style>
  <w:style w:type="character" w:customStyle="1" w:styleId="h2">
    <w:name w:val="h2"/>
    <w:basedOn w:val="Domylnaczcionkaakapitu"/>
    <w:rsid w:val="00525275"/>
  </w:style>
  <w:style w:type="paragraph" w:styleId="Akapitzlist">
    <w:name w:val="List Paragraph"/>
    <w:basedOn w:val="Normalny"/>
    <w:uiPriority w:val="34"/>
    <w:qFormat/>
    <w:rsid w:val="00830A96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830A96"/>
    <w:pPr>
      <w:spacing w:line="360" w:lineRule="auto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30A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30A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2022-06-20T07:06:00Z</cp:lastPrinted>
  <dcterms:created xsi:type="dcterms:W3CDTF">2022-06-28T08:03:00Z</dcterms:created>
  <dcterms:modified xsi:type="dcterms:W3CDTF">2022-06-28T08:03:00Z</dcterms:modified>
</cp:coreProperties>
</file>