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98" w:rsidRPr="005C2698" w:rsidRDefault="005C2698" w:rsidP="005C2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>UCHWAŁA NR 894/22</w:t>
      </w:r>
    </w:p>
    <w:p w:rsidR="005C2698" w:rsidRPr="005C2698" w:rsidRDefault="005C2698" w:rsidP="005C2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>RADY MIASTA TORUNIA</w:t>
      </w:r>
    </w:p>
    <w:p w:rsidR="005C2698" w:rsidRPr="005C2698" w:rsidRDefault="005C2698" w:rsidP="005C2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>z dnia 23 czerwca 2022 r.</w:t>
      </w:r>
    </w:p>
    <w:p w:rsidR="006042FF" w:rsidRPr="005C2698" w:rsidRDefault="006042FF" w:rsidP="005C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2FF" w:rsidRPr="005C2698" w:rsidRDefault="005C2698" w:rsidP="005C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6042FF"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nadania nazwy ulicy: ulica Sylwana Stankiewicza. </w:t>
      </w:r>
    </w:p>
    <w:p w:rsidR="006042FF" w:rsidRPr="005C2698" w:rsidRDefault="006042FF" w:rsidP="005C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2FF" w:rsidRPr="005C2698" w:rsidRDefault="006042FF" w:rsidP="005C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C2698">
        <w:rPr>
          <w:rFonts w:ascii="Times New Roman" w:hAnsi="Times New Roman" w:cs="Times New Roman"/>
          <w:sz w:val="24"/>
          <w:szCs w:val="24"/>
        </w:rPr>
        <w:t xml:space="preserve">Na podstawie art. 18 ust. 2 pkt 13 w zw. z art. 18b ust. 1 </w:t>
      </w:r>
      <w:r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8 marca 1990 r. </w:t>
      </w:r>
      <w:r w:rsid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>o </w:t>
      </w:r>
      <w:r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</w:t>
      </w:r>
      <w:r w:rsidRPr="005C26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C26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(Dz. </w:t>
      </w:r>
      <w:r w:rsidR="00607EAE" w:rsidRPr="005C2698">
        <w:rPr>
          <w:rFonts w:ascii="Times New Roman" w:eastAsia="Times New Roman" w:hAnsi="Times New Roman" w:cs="Times New Roman"/>
          <w:sz w:val="24"/>
          <w:szCs w:val="24"/>
          <w:lang w:eastAsia="zh-CN"/>
        </w:rPr>
        <w:t>U. z 2022 r., poz. 559 z późn. zm.</w:t>
      </w:r>
      <w:r w:rsidR="00607EAE" w:rsidRPr="005C26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="00607EAE" w:rsidRPr="005C269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07EAE" w:rsidRPr="005C2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C26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uchwala się, co następuje:</w:t>
      </w:r>
    </w:p>
    <w:p w:rsidR="006042FF" w:rsidRPr="005C2698" w:rsidRDefault="006042FF" w:rsidP="005C26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42FF" w:rsidRPr="005C2698" w:rsidRDefault="00993203" w:rsidP="005C2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1. Nadaje się</w:t>
      </w:r>
      <w:r w:rsidR="006042FF" w:rsidRPr="005C2698">
        <w:rPr>
          <w:rFonts w:ascii="Times New Roman" w:hAnsi="Times New Roman" w:cs="Times New Roman"/>
          <w:sz w:val="24"/>
          <w:szCs w:val="24"/>
        </w:rPr>
        <w:t xml:space="preserve"> nazwę nowo powstałej ulicy </w:t>
      </w:r>
      <w:r w:rsidR="006042FF"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>(działka nr 1/83 obręb geodezyjny 75)</w:t>
      </w:r>
      <w:r w:rsidR="00437AC9">
        <w:rPr>
          <w:rFonts w:ascii="Times New Roman" w:hAnsi="Times New Roman" w:cs="Times New Roman"/>
          <w:sz w:val="24"/>
          <w:szCs w:val="24"/>
        </w:rPr>
        <w:t>, w </w:t>
      </w:r>
      <w:r w:rsidR="006042FF" w:rsidRPr="005C2698">
        <w:rPr>
          <w:rFonts w:ascii="Times New Roman" w:hAnsi="Times New Roman" w:cs="Times New Roman"/>
          <w:sz w:val="24"/>
          <w:szCs w:val="24"/>
        </w:rPr>
        <w:t xml:space="preserve">części miasta Torunia </w:t>
      </w:r>
      <w:proofErr w:type="spellStart"/>
      <w:r w:rsidR="006042FF" w:rsidRPr="005C2698">
        <w:rPr>
          <w:rFonts w:ascii="Times New Roman" w:hAnsi="Times New Roman" w:cs="Times New Roman"/>
          <w:sz w:val="24"/>
          <w:szCs w:val="24"/>
        </w:rPr>
        <w:t>Podgórz</w:t>
      </w:r>
      <w:proofErr w:type="spellEnd"/>
      <w:r w:rsidR="006042FF" w:rsidRPr="005C2698">
        <w:rPr>
          <w:rFonts w:ascii="Times New Roman" w:hAnsi="Times New Roman" w:cs="Times New Roman"/>
          <w:sz w:val="24"/>
          <w:szCs w:val="24"/>
        </w:rPr>
        <w:t xml:space="preserve"> - ulica </w:t>
      </w:r>
      <w:r w:rsidR="006042FF"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>Sylwana Stankiewicza</w:t>
      </w:r>
      <w:r w:rsidR="006042FF" w:rsidRPr="005C2698">
        <w:rPr>
          <w:rFonts w:ascii="Times New Roman" w:hAnsi="Times New Roman" w:cs="Times New Roman"/>
          <w:sz w:val="24"/>
          <w:szCs w:val="24"/>
        </w:rPr>
        <w:t>.</w:t>
      </w:r>
    </w:p>
    <w:p w:rsidR="006042FF" w:rsidRPr="005C2698" w:rsidRDefault="006042FF" w:rsidP="005C2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>2. Usytuowanie oraz przebieg ulicy, o której mowa w ust. 1, ilustruje szkic sytuacyjny stanowiący załącznik do uchwały.</w:t>
      </w:r>
    </w:p>
    <w:p w:rsidR="006042FF" w:rsidRPr="005C2698" w:rsidRDefault="006042FF" w:rsidP="005C2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2FF" w:rsidRPr="005C2698" w:rsidRDefault="006042FF" w:rsidP="005C2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 xml:space="preserve">§ 2. Niniejsza uchwała stanowi uwzględnienie wniosku Toruńskiej Agencji Rozwoju Regionalnego SA z siedzibą w Toruniu przy ul. Włocławskiej 167 z dnia 23.11.2021 roku.  </w:t>
      </w:r>
    </w:p>
    <w:p w:rsidR="006042FF" w:rsidRPr="005C2698" w:rsidRDefault="006042FF" w:rsidP="005C2698">
      <w:pPr>
        <w:widowControl w:val="0"/>
        <w:tabs>
          <w:tab w:val="left" w:leader="dot" w:pos="4304"/>
          <w:tab w:val="left" w:leader="dot" w:pos="4369"/>
        </w:tabs>
        <w:spacing w:after="0" w:line="240" w:lineRule="auto"/>
        <w:ind w:left="6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2FF" w:rsidRPr="005C2698" w:rsidRDefault="006042FF" w:rsidP="005C26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Wykonanie uchwały po</w:t>
      </w:r>
      <w:r w:rsidR="000C6DD6"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wierza się Prezydentowi Miasta </w:t>
      </w:r>
      <w:r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>Torunia.</w:t>
      </w:r>
    </w:p>
    <w:p w:rsidR="006042FF" w:rsidRPr="005C2698" w:rsidRDefault="006042FF" w:rsidP="005C2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2FF" w:rsidRPr="005C2698" w:rsidRDefault="006042FF" w:rsidP="005C2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6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Uchwała wchodzi w życie po upływie 14 dni od dnia jej ogłoszenia w Dzienniku Urzędowym Województwa Kujawsko-Pomorskiego. </w:t>
      </w:r>
    </w:p>
    <w:p w:rsidR="006042FF" w:rsidRPr="005C2698" w:rsidRDefault="006042FF" w:rsidP="005C2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042FF" w:rsidRPr="005C2698" w:rsidRDefault="006042FF" w:rsidP="005C2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42FF" w:rsidRPr="005C2698" w:rsidRDefault="006042FF" w:rsidP="005C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698" w:rsidRPr="005C2698" w:rsidRDefault="005C2698" w:rsidP="005C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698" w:rsidRPr="005C2698" w:rsidRDefault="005C2698" w:rsidP="005C269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>Przewodniczący</w:t>
      </w:r>
    </w:p>
    <w:p w:rsidR="005C2698" w:rsidRPr="005C2698" w:rsidRDefault="005C2698" w:rsidP="005C269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5C2698">
        <w:rPr>
          <w:rFonts w:ascii="Times New Roman" w:hAnsi="Times New Roman" w:cs="Times New Roman"/>
          <w:sz w:val="24"/>
          <w:szCs w:val="24"/>
        </w:rPr>
        <w:t>Rady Miasta Torunia</w:t>
      </w:r>
    </w:p>
    <w:p w:rsidR="005C2698" w:rsidRPr="005C2698" w:rsidRDefault="00F164F6" w:rsidP="005C269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5C2698" w:rsidRPr="005C2698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5C2698" w:rsidRPr="005C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B5" w:rsidRDefault="007664B5" w:rsidP="006042FF">
      <w:pPr>
        <w:spacing w:after="0" w:line="240" w:lineRule="auto"/>
      </w:pPr>
      <w:r>
        <w:separator/>
      </w:r>
    </w:p>
  </w:endnote>
  <w:endnote w:type="continuationSeparator" w:id="0">
    <w:p w:rsidR="007664B5" w:rsidRDefault="007664B5" w:rsidP="0060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B5" w:rsidRDefault="007664B5" w:rsidP="006042FF">
      <w:pPr>
        <w:spacing w:after="0" w:line="240" w:lineRule="auto"/>
      </w:pPr>
      <w:r>
        <w:separator/>
      </w:r>
    </w:p>
  </w:footnote>
  <w:footnote w:type="continuationSeparator" w:id="0">
    <w:p w:rsidR="007664B5" w:rsidRDefault="007664B5" w:rsidP="006042FF">
      <w:pPr>
        <w:spacing w:after="0" w:line="240" w:lineRule="auto"/>
      </w:pPr>
      <w:r>
        <w:continuationSeparator/>
      </w:r>
    </w:p>
  </w:footnote>
  <w:footnote w:id="1">
    <w:p w:rsidR="00607EAE" w:rsidRPr="000C6DD6" w:rsidRDefault="00607EAE" w:rsidP="00607EAE">
      <w:pPr>
        <w:pStyle w:val="Tekstprzypisudolnego"/>
        <w:jc w:val="both"/>
        <w:rPr>
          <w:rFonts w:ascii="Times New Roman" w:hAnsi="Times New Roman" w:cs="Times New Roman"/>
        </w:rPr>
      </w:pPr>
      <w:r w:rsidRPr="000C6DD6">
        <w:rPr>
          <w:rStyle w:val="Odwoanieprzypisudolnego"/>
          <w:rFonts w:ascii="Times New Roman" w:hAnsi="Times New Roman" w:cs="Times New Roman"/>
        </w:rPr>
        <w:footnoteRef/>
      </w:r>
      <w:r w:rsidRPr="000C6DD6">
        <w:rPr>
          <w:rFonts w:ascii="Times New Roman" w:hAnsi="Times New Roman" w:cs="Times New Roman"/>
        </w:rPr>
        <w:t xml:space="preserve"> Zmiana tekstu jednolitego wymienionej ustawy została ogłoszona w Dz. U. z 202</w:t>
      </w:r>
      <w:r w:rsidR="00D50603">
        <w:rPr>
          <w:rFonts w:ascii="Times New Roman" w:hAnsi="Times New Roman" w:cs="Times New Roman"/>
        </w:rPr>
        <w:t>2r., poz. 583, poz. 1005 i poz. </w:t>
      </w:r>
      <w:r w:rsidRPr="000C6DD6">
        <w:rPr>
          <w:rFonts w:ascii="Times New Roman" w:hAnsi="Times New Roman" w:cs="Times New Roman"/>
        </w:rPr>
        <w:t>1079</w:t>
      </w:r>
      <w:r w:rsidR="00D50603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FF"/>
    <w:rsid w:val="0000463D"/>
    <w:rsid w:val="00033E20"/>
    <w:rsid w:val="000C6DD6"/>
    <w:rsid w:val="00141E65"/>
    <w:rsid w:val="00357D0C"/>
    <w:rsid w:val="00437AC9"/>
    <w:rsid w:val="0050130C"/>
    <w:rsid w:val="005C2698"/>
    <w:rsid w:val="006042FF"/>
    <w:rsid w:val="00607EAE"/>
    <w:rsid w:val="00644BF0"/>
    <w:rsid w:val="006B2CEA"/>
    <w:rsid w:val="006D6382"/>
    <w:rsid w:val="007664B5"/>
    <w:rsid w:val="00776101"/>
    <w:rsid w:val="007A004C"/>
    <w:rsid w:val="007F074D"/>
    <w:rsid w:val="008035B5"/>
    <w:rsid w:val="00993203"/>
    <w:rsid w:val="00B118BD"/>
    <w:rsid w:val="00B66B4F"/>
    <w:rsid w:val="00BA305E"/>
    <w:rsid w:val="00D50603"/>
    <w:rsid w:val="00D829B5"/>
    <w:rsid w:val="00F164F6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3FDE"/>
  <w15:chartTrackingRefBased/>
  <w15:docId w15:val="{7746E17C-2AB1-483A-892B-50575091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2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42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42F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042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j.krol</dc:creator>
  <cp:keywords/>
  <dc:description/>
  <cp:lastModifiedBy>b.czerwonka</cp:lastModifiedBy>
  <cp:revision>2</cp:revision>
  <dcterms:created xsi:type="dcterms:W3CDTF">2022-06-28T08:01:00Z</dcterms:created>
  <dcterms:modified xsi:type="dcterms:W3CDTF">2022-06-28T08:01:00Z</dcterms:modified>
</cp:coreProperties>
</file>