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43" w:rsidRPr="00F40666" w:rsidRDefault="00313A43" w:rsidP="00313A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 w:rsidR="0037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:rsidR="00313A43" w:rsidRPr="00F40666" w:rsidRDefault="00313A43" w:rsidP="0031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313A43" w:rsidRPr="00F40666" w:rsidRDefault="00313A43" w:rsidP="0031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grudnia 2021 r.</w:t>
      </w:r>
    </w:p>
    <w:p w:rsidR="003C4527" w:rsidRPr="00F40666" w:rsidRDefault="003C4527" w:rsidP="003C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Default="003C4527" w:rsidP="003C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sprawozdania Komisji Rewizyjnej z przeprowadzonej kontroli</w:t>
      </w:r>
      <w:r w:rsidRPr="00D8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odbioru i </w:t>
      </w:r>
      <w:r w:rsidRPr="00D46E2B">
        <w:rPr>
          <w:rFonts w:ascii="Times New Roman" w:hAnsi="Times New Roman" w:cs="Times New Roman"/>
          <w:sz w:val="24"/>
          <w:szCs w:val="24"/>
          <w:lang w:eastAsia="ar-SA"/>
        </w:rPr>
        <w:t>zagospodarowania odpadów komunalnych za lata 2019-2020 w wybranych miesiącach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C4527" w:rsidRPr="00F40666" w:rsidRDefault="003C4527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Pr="00F40666" w:rsidRDefault="003C4527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smartTag w:uri="urn:schemas-microsoft-com:office:smarttags" w:element="metricconverter">
        <w:smartTagPr>
          <w:attr w:name="ProductID" w:val="18 a"/>
        </w:smartTagPr>
        <w:r w:rsidRPr="00F4066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a</w:t>
        </w:r>
      </w:smartTag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roku o samorządzie gminnym (Dz. U. z 2021r. poz. 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40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8 ust. 4-6 Regulaminu Komisji Rewizyjnej stanowiącego załącznik nr 2 do Statutu Gminy Miasta Toruń (uchwała nr 146/99 Rady Miasta Torunia z dnia 15 kwietnia 1999 r. w sprawie przyjęcia Statutu Gminy Miasta Toruń – Dziennik Urzędowy Województwa Kujawsko-Pomorskiego z 2020 r. poz. 3209) uchwala się, co następuje:</w:t>
      </w:r>
    </w:p>
    <w:p w:rsidR="003C4527" w:rsidRPr="00F40666" w:rsidRDefault="003C4527" w:rsidP="003C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Default="003C4527" w:rsidP="00313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1. Przyjmuje się sprawozdanie Komisji Rewizyjnej z realizacji pkt.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</w:t>
      </w: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załącznika do uchwały nr 568/21 Rady Miasta Torunia z dnia 21 stycznia 2021 r. w sprawie zatwierdzenia planu pracy Komisji Rewizyjnej na 2021 rok, do przeprowadzenia kontroli</w:t>
      </w:r>
      <w:r w:rsidRPr="00D80F08">
        <w:rPr>
          <w:rFonts w:ascii="Times New Roman" w:hAnsi="Times New Roman" w:cs="Times New Roman"/>
          <w:sz w:val="24"/>
          <w:szCs w:val="24"/>
        </w:rPr>
        <w:t xml:space="preserve"> </w:t>
      </w:r>
      <w:r w:rsidR="00313A43">
        <w:rPr>
          <w:rFonts w:ascii="Times New Roman" w:hAnsi="Times New Roman" w:cs="Times New Roman"/>
          <w:sz w:val="24"/>
          <w:szCs w:val="24"/>
          <w:lang w:eastAsia="ar-SA"/>
        </w:rPr>
        <w:t>odbioru i </w:t>
      </w:r>
      <w:r w:rsidRPr="00D46E2B">
        <w:rPr>
          <w:rFonts w:ascii="Times New Roman" w:hAnsi="Times New Roman" w:cs="Times New Roman"/>
          <w:sz w:val="24"/>
          <w:szCs w:val="24"/>
          <w:lang w:eastAsia="ar-SA"/>
        </w:rPr>
        <w:t>zagospodarowania odpadów komunalnych za lata 2019-2020 w wybranych miesiącach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27" w:rsidRPr="00F40666" w:rsidRDefault="003C4527" w:rsidP="00313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06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Sprawozdanie stanowi załącznik do uchwały.</w:t>
      </w:r>
    </w:p>
    <w:p w:rsidR="003C4527" w:rsidRPr="00F40666" w:rsidRDefault="003C4527" w:rsidP="0031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Pr="00F40666" w:rsidRDefault="003C4527" w:rsidP="0031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3C4527" w:rsidRPr="00F40666" w:rsidRDefault="003C4527" w:rsidP="0031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Pr="00F40666" w:rsidRDefault="003C4527" w:rsidP="0031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3C4527" w:rsidRPr="00F40666" w:rsidRDefault="003C4527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Default="003C4527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A43" w:rsidRPr="00F40666" w:rsidRDefault="00313A43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Pr="00F40666" w:rsidRDefault="003C4527" w:rsidP="003C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527" w:rsidRPr="00F40666" w:rsidRDefault="003C4527" w:rsidP="003C452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3C4527" w:rsidRPr="00F40666" w:rsidRDefault="003C4527" w:rsidP="003C452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3C4527" w:rsidRPr="00F40666" w:rsidRDefault="008F005F" w:rsidP="003C452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3C4527"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  <w:bookmarkStart w:id="0" w:name="_GoBack"/>
      <w:bookmarkEnd w:id="0"/>
    </w:p>
    <w:sectPr w:rsidR="003C4527" w:rsidRPr="00F4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F4" w:rsidRDefault="007378F4" w:rsidP="003C4527">
      <w:pPr>
        <w:spacing w:after="0" w:line="240" w:lineRule="auto"/>
      </w:pPr>
      <w:r>
        <w:separator/>
      </w:r>
    </w:p>
  </w:endnote>
  <w:endnote w:type="continuationSeparator" w:id="0">
    <w:p w:rsidR="007378F4" w:rsidRDefault="007378F4" w:rsidP="003C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F4" w:rsidRDefault="007378F4" w:rsidP="003C4527">
      <w:pPr>
        <w:spacing w:after="0" w:line="240" w:lineRule="auto"/>
      </w:pPr>
      <w:r>
        <w:separator/>
      </w:r>
    </w:p>
  </w:footnote>
  <w:footnote w:type="continuationSeparator" w:id="0">
    <w:p w:rsidR="007378F4" w:rsidRDefault="007378F4" w:rsidP="003C4527">
      <w:pPr>
        <w:spacing w:after="0" w:line="240" w:lineRule="auto"/>
      </w:pPr>
      <w:r>
        <w:continuationSeparator/>
      </w:r>
    </w:p>
  </w:footnote>
  <w:footnote w:id="1">
    <w:p w:rsidR="003C4527" w:rsidRPr="00745C8C" w:rsidRDefault="003C4527" w:rsidP="003C4527">
      <w:pPr>
        <w:pStyle w:val="Tekstprzypisudolnego"/>
        <w:rPr>
          <w:rFonts w:ascii="Times New Roman" w:hAnsi="Times New Roman" w:cs="Times New Roman"/>
        </w:rPr>
      </w:pPr>
      <w:r w:rsidRPr="00745C8C">
        <w:rPr>
          <w:rStyle w:val="Odwoanieprzypisudolnego"/>
          <w:rFonts w:ascii="Times New Roman" w:hAnsi="Times New Roman" w:cs="Times New Roman"/>
        </w:rPr>
        <w:footnoteRef/>
      </w:r>
      <w:r w:rsidRPr="00745C8C">
        <w:rPr>
          <w:rFonts w:ascii="Times New Roman" w:hAnsi="Times New Roman" w:cs="Times New Roman"/>
        </w:rPr>
        <w:t xml:space="preserve"> Zmiany tekstu jednolitego wymienionej ustawy zostały ogłoszone w Dz. U. z 2021 r., poz.1834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E1"/>
    <w:multiLevelType w:val="hybridMultilevel"/>
    <w:tmpl w:val="EF0EAFC4"/>
    <w:lvl w:ilvl="0" w:tplc="13945B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6C1EED"/>
    <w:multiLevelType w:val="hybridMultilevel"/>
    <w:tmpl w:val="04EAF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7BB"/>
    <w:multiLevelType w:val="hybridMultilevel"/>
    <w:tmpl w:val="2C3C8690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0220C25"/>
    <w:multiLevelType w:val="hybridMultilevel"/>
    <w:tmpl w:val="10E2155E"/>
    <w:lvl w:ilvl="0" w:tplc="13945B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005A56"/>
    <w:multiLevelType w:val="hybridMultilevel"/>
    <w:tmpl w:val="8FCE3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17C9"/>
    <w:multiLevelType w:val="hybridMultilevel"/>
    <w:tmpl w:val="1C82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2180"/>
    <w:multiLevelType w:val="hybridMultilevel"/>
    <w:tmpl w:val="D8A836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27"/>
    <w:rsid w:val="00003CBC"/>
    <w:rsid w:val="00016038"/>
    <w:rsid w:val="00063E66"/>
    <w:rsid w:val="002927E0"/>
    <w:rsid w:val="00313A43"/>
    <w:rsid w:val="00376539"/>
    <w:rsid w:val="003C4527"/>
    <w:rsid w:val="00470712"/>
    <w:rsid w:val="00617A51"/>
    <w:rsid w:val="006F79A3"/>
    <w:rsid w:val="00735540"/>
    <w:rsid w:val="007378F4"/>
    <w:rsid w:val="00860C49"/>
    <w:rsid w:val="008F005F"/>
    <w:rsid w:val="00915982"/>
    <w:rsid w:val="009470A9"/>
    <w:rsid w:val="00994B72"/>
    <w:rsid w:val="00AE3CD6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FF68F"/>
  <w15:chartTrackingRefBased/>
  <w15:docId w15:val="{D2F3AB7C-FEA5-4B5B-83A1-471D81BA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5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52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4527"/>
  </w:style>
  <w:style w:type="character" w:customStyle="1" w:styleId="CharStyle10">
    <w:name w:val="Char Style 10"/>
    <w:basedOn w:val="Domylnaczcionkaakapitu"/>
    <w:rsid w:val="003C4527"/>
    <w:rPr>
      <w:sz w:val="23"/>
      <w:szCs w:val="23"/>
      <w:shd w:val="clear" w:color="auto" w:fill="FFFFFF"/>
    </w:rPr>
  </w:style>
  <w:style w:type="paragraph" w:customStyle="1" w:styleId="Style9">
    <w:name w:val="Style 9"/>
    <w:basedOn w:val="Normalny"/>
    <w:rsid w:val="003C4527"/>
    <w:pPr>
      <w:widowControl w:val="0"/>
      <w:shd w:val="clear" w:color="auto" w:fill="FFFFFF"/>
      <w:suppressAutoHyphens/>
      <w:spacing w:after="200" w:line="410" w:lineRule="exact"/>
      <w:ind w:hanging="340"/>
      <w:jc w:val="both"/>
    </w:pPr>
    <w:rPr>
      <w:rFonts w:ascii="Times New Roman" w:eastAsia="Times New Roman" w:hAnsi="Times New Roman" w:cs="Arial"/>
      <w:kern w:val="1"/>
      <w:sz w:val="23"/>
      <w:szCs w:val="23"/>
    </w:rPr>
  </w:style>
  <w:style w:type="character" w:customStyle="1" w:styleId="b">
    <w:name w:val="b"/>
    <w:basedOn w:val="Domylnaczcionkaakapitu"/>
    <w:rsid w:val="000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dcterms:created xsi:type="dcterms:W3CDTF">2021-12-21T10:26:00Z</dcterms:created>
  <dcterms:modified xsi:type="dcterms:W3CDTF">2021-12-21T10:26:00Z</dcterms:modified>
</cp:coreProperties>
</file>