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41C8" w:rsidRPr="00AD2E7E" w:rsidRDefault="009F3857" w:rsidP="00037A40">
      <w:pPr>
        <w:pStyle w:val="Tekstpodstawowy"/>
        <w:spacing w:after="0"/>
        <w:jc w:val="center"/>
        <w:rPr>
          <w:bCs/>
        </w:rPr>
      </w:pPr>
      <w:r w:rsidRPr="00AD2E7E">
        <w:t>UCHWAŁA</w:t>
      </w:r>
      <w:r w:rsidRPr="00AD2E7E">
        <w:rPr>
          <w:bCs/>
        </w:rPr>
        <w:t xml:space="preserve"> </w:t>
      </w:r>
      <w:r w:rsidR="00037A40" w:rsidRPr="00AD2E7E">
        <w:rPr>
          <w:bCs/>
        </w:rPr>
        <w:t>NR 761/21</w:t>
      </w:r>
    </w:p>
    <w:p w:rsidR="008841C8" w:rsidRPr="00AD2E7E" w:rsidRDefault="009F3857" w:rsidP="00037A40">
      <w:pPr>
        <w:pStyle w:val="Tekstpodstawowy"/>
        <w:spacing w:after="0"/>
        <w:jc w:val="center"/>
        <w:rPr>
          <w:bCs/>
        </w:rPr>
      </w:pPr>
      <w:r w:rsidRPr="00AD2E7E">
        <w:rPr>
          <w:bCs/>
        </w:rPr>
        <w:t>RADY MIASTA TORUNIA</w:t>
      </w:r>
    </w:p>
    <w:p w:rsidR="009F3857" w:rsidRPr="00AD2E7E" w:rsidRDefault="008841C8" w:rsidP="00037A40">
      <w:pPr>
        <w:pStyle w:val="Tekstpodstawowy"/>
        <w:spacing w:after="0"/>
        <w:jc w:val="center"/>
      </w:pPr>
      <w:r w:rsidRPr="00AD2E7E">
        <w:t xml:space="preserve">z dnia </w:t>
      </w:r>
      <w:r w:rsidR="00037A40" w:rsidRPr="00AD2E7E">
        <w:t>16 grudnia 2021</w:t>
      </w:r>
      <w:r w:rsidRPr="00AD2E7E">
        <w:t xml:space="preserve"> r.</w:t>
      </w:r>
    </w:p>
    <w:p w:rsidR="00EC36C4" w:rsidRPr="00AD2E7E" w:rsidRDefault="00EC36C4" w:rsidP="00037A40">
      <w:pPr>
        <w:tabs>
          <w:tab w:val="left" w:pos="4020"/>
        </w:tabs>
      </w:pPr>
    </w:p>
    <w:p w:rsidR="009F3857" w:rsidRPr="00AD2E7E" w:rsidRDefault="009F3857" w:rsidP="00037A40">
      <w:pPr>
        <w:jc w:val="both"/>
      </w:pPr>
      <w:r w:rsidRPr="00AD2E7E">
        <w:t>w sprawie miejscowego planu zagospodarowania przestrzennego dla teren</w:t>
      </w:r>
      <w:r w:rsidR="00162EB8" w:rsidRPr="00AD2E7E">
        <w:t>u</w:t>
      </w:r>
      <w:r w:rsidR="003E2FED" w:rsidRPr="00AD2E7E">
        <w:t xml:space="preserve"> </w:t>
      </w:r>
      <w:r w:rsidR="00196A94" w:rsidRPr="00AD2E7E">
        <w:t>położonego w</w:t>
      </w:r>
      <w:r w:rsidR="005773CC">
        <w:t> </w:t>
      </w:r>
      <w:r w:rsidR="00196A94" w:rsidRPr="00AD2E7E">
        <w:t>rejonie ulic: Jana Heweliusza i Edmunda Halleya w Toruniu</w:t>
      </w:r>
      <w:r w:rsidRPr="00AD2E7E">
        <w:t>.</w:t>
      </w:r>
    </w:p>
    <w:p w:rsidR="00EC36C4" w:rsidRPr="00AD2E7E" w:rsidRDefault="00EC36C4" w:rsidP="00037A40">
      <w:pPr>
        <w:jc w:val="center"/>
      </w:pPr>
    </w:p>
    <w:p w:rsidR="00617C8D" w:rsidRPr="00AD2E7E" w:rsidRDefault="009F3857" w:rsidP="00037A40">
      <w:pPr>
        <w:pStyle w:val="Tekstpodstawowy"/>
        <w:spacing w:after="0"/>
        <w:jc w:val="both"/>
      </w:pPr>
      <w:r w:rsidRPr="00AD2E7E">
        <w:t>Na podstawie art. 20 ust. 1 ustawy z dnia 27 marca 2003</w:t>
      </w:r>
      <w:r w:rsidR="008841C8" w:rsidRPr="00AD2E7E">
        <w:t xml:space="preserve">r. o planowaniu i </w:t>
      </w:r>
      <w:r w:rsidRPr="00AD2E7E">
        <w:t xml:space="preserve">zagospodarowaniu przestrzennym (Dz. U. z </w:t>
      </w:r>
      <w:r w:rsidR="00AD7A49" w:rsidRPr="00AD2E7E">
        <w:t>20</w:t>
      </w:r>
      <w:r w:rsidR="00196A94" w:rsidRPr="00AD2E7E">
        <w:t>21</w:t>
      </w:r>
      <w:r w:rsidR="00AD7A49" w:rsidRPr="00AD2E7E">
        <w:t xml:space="preserve"> r. poz. </w:t>
      </w:r>
      <w:r w:rsidR="00196A94" w:rsidRPr="00AD2E7E">
        <w:t>741</w:t>
      </w:r>
      <w:r w:rsidR="003819F9" w:rsidRPr="00AD2E7E">
        <w:t xml:space="preserve"> z</w:t>
      </w:r>
      <w:r w:rsidR="00037A40" w:rsidRPr="00AD2E7E">
        <w:t xml:space="preserve"> późn.</w:t>
      </w:r>
      <w:r w:rsidR="003819F9" w:rsidRPr="00AD2E7E">
        <w:t xml:space="preserve"> zm.</w:t>
      </w:r>
      <w:r w:rsidR="003819F9" w:rsidRPr="00AD2E7E">
        <w:rPr>
          <w:rStyle w:val="Odwoanieprzypisudolnego"/>
        </w:rPr>
        <w:footnoteReference w:id="1"/>
      </w:r>
      <w:r w:rsidR="00037A40" w:rsidRPr="00AD2E7E">
        <w:t xml:space="preserve">) oraz na podstawie art. </w:t>
      </w:r>
      <w:r w:rsidRPr="00AD2E7E">
        <w:t>18 ust. 2 pkt 5 ustawy z</w:t>
      </w:r>
      <w:r w:rsidR="005773CC">
        <w:t xml:space="preserve"> </w:t>
      </w:r>
      <w:r w:rsidRPr="00AD2E7E">
        <w:t>dnia</w:t>
      </w:r>
      <w:r w:rsidR="00037A40" w:rsidRPr="00AD2E7E">
        <w:t xml:space="preserve"> </w:t>
      </w:r>
      <w:r w:rsidRPr="00AD2E7E">
        <w:t>8 marca 1990r. o samorządzie gminnym (</w:t>
      </w:r>
      <w:r w:rsidR="005F7438" w:rsidRPr="00AD2E7E">
        <w:t>Dz. U. z 2021 r. poz. 1372 z późn. zm.</w:t>
      </w:r>
      <w:r w:rsidR="00942C06" w:rsidRPr="00AD2E7E">
        <w:rPr>
          <w:rStyle w:val="Odwoanieprzypisudolnego"/>
        </w:rPr>
        <w:footnoteReference w:id="2"/>
      </w:r>
      <w:r w:rsidRPr="00AD2E7E">
        <w:t>), po stwierdzeniu, że nie zostały naruszone ustalenia „Studium uwarunkowań i kierunków zagospodarowania p</w:t>
      </w:r>
      <w:r w:rsidR="008841C8" w:rsidRPr="00AD2E7E">
        <w:t>rzestrzennego miasta Torunia” (u</w:t>
      </w:r>
      <w:r w:rsidRPr="00AD2E7E">
        <w:t xml:space="preserve">chwała </w:t>
      </w:r>
      <w:r w:rsidR="00037A40" w:rsidRPr="00AD2E7E">
        <w:t>n</w:t>
      </w:r>
      <w:r w:rsidRPr="00AD2E7E">
        <w:t>r</w:t>
      </w:r>
      <w:r w:rsidR="003E2FED" w:rsidRPr="00AD2E7E">
        <w:t xml:space="preserve"> </w:t>
      </w:r>
      <w:r w:rsidR="00732335" w:rsidRPr="00AD2E7E">
        <w:rPr>
          <w:iCs/>
        </w:rPr>
        <w:t xml:space="preserve">805/18 </w:t>
      </w:r>
      <w:r w:rsidR="005773CC">
        <w:t>Rady Miasta Torunia z </w:t>
      </w:r>
      <w:r w:rsidRPr="00AD2E7E">
        <w:t xml:space="preserve">dnia </w:t>
      </w:r>
      <w:r w:rsidR="00732335" w:rsidRPr="00AD2E7E">
        <w:rPr>
          <w:iCs/>
        </w:rPr>
        <w:t>25 stycznia 2018 r.</w:t>
      </w:r>
      <w:r w:rsidRPr="00AD2E7E">
        <w:t>) uchwala się, co następuje:</w:t>
      </w:r>
    </w:p>
    <w:p w:rsidR="00037A40" w:rsidRPr="00AD2E7E" w:rsidRDefault="00037A40" w:rsidP="00037A40">
      <w:pPr>
        <w:pStyle w:val="Tekstpodstawowy"/>
        <w:spacing w:after="0"/>
        <w:jc w:val="both"/>
      </w:pPr>
    </w:p>
    <w:p w:rsidR="009F3857" w:rsidRPr="00AD2E7E" w:rsidRDefault="009F3857" w:rsidP="00037A40">
      <w:pPr>
        <w:ind w:firstLine="567"/>
        <w:jc w:val="both"/>
        <w:rPr>
          <w:bCs/>
        </w:rPr>
      </w:pPr>
      <w:r w:rsidRPr="00AD2E7E">
        <w:rPr>
          <w:bCs/>
        </w:rPr>
        <w:t>§</w:t>
      </w:r>
      <w:r w:rsidR="00037A40" w:rsidRPr="00AD2E7E">
        <w:rPr>
          <w:bCs/>
        </w:rPr>
        <w:t xml:space="preserve"> </w:t>
      </w:r>
      <w:r w:rsidRPr="00AD2E7E">
        <w:rPr>
          <w:bCs/>
        </w:rPr>
        <w:t>1.</w:t>
      </w:r>
      <w:r w:rsidR="00037A40" w:rsidRPr="00AD2E7E">
        <w:rPr>
          <w:bCs/>
        </w:rPr>
        <w:t xml:space="preserve"> </w:t>
      </w:r>
      <w:r w:rsidRPr="00AD2E7E">
        <w:rPr>
          <w:bCs/>
        </w:rPr>
        <w:t>1</w:t>
      </w:r>
      <w:r w:rsidR="00BF42C1" w:rsidRPr="00AD2E7E">
        <w:rPr>
          <w:bCs/>
        </w:rPr>
        <w:t>.</w:t>
      </w:r>
      <w:r w:rsidRPr="00AD2E7E">
        <w:t xml:space="preserve"> Uchwala się miejscowy plan zagospodarowania przestrzennego </w:t>
      </w:r>
      <w:r w:rsidR="0032112B" w:rsidRPr="00AD2E7E">
        <w:rPr>
          <w:iCs/>
        </w:rPr>
        <w:t>dla terenu położonego w rejonie ulic: Jana Heweliusza i Edmunda Halleya w Toruniu</w:t>
      </w:r>
      <w:r w:rsidRPr="00AD2E7E">
        <w:t xml:space="preserve"> – zwany dalej planem.</w:t>
      </w:r>
    </w:p>
    <w:p w:rsidR="008841C8" w:rsidRPr="00AD2E7E" w:rsidRDefault="009F3857" w:rsidP="00037A40">
      <w:pPr>
        <w:pStyle w:val="Tekstpodstawowy21"/>
        <w:ind w:firstLine="567"/>
        <w:rPr>
          <w:bCs/>
        </w:rPr>
      </w:pPr>
      <w:r w:rsidRPr="00AD2E7E">
        <w:rPr>
          <w:bCs/>
        </w:rPr>
        <w:t xml:space="preserve">2. Plan, o którym mowa w ust. 1, </w:t>
      </w:r>
      <w:r w:rsidR="004252CE" w:rsidRPr="00AD2E7E">
        <w:rPr>
          <w:bCs/>
        </w:rPr>
        <w:t>stanowi</w:t>
      </w:r>
      <w:r w:rsidR="004252CE" w:rsidRPr="00AD2E7E">
        <w:t xml:space="preserve"> zmianę części</w:t>
      </w:r>
      <w:r w:rsidRPr="00AD2E7E">
        <w:t xml:space="preserve"> miejscowego planu zagospodarowania przestrzennego dla terenów położonych </w:t>
      </w:r>
      <w:r w:rsidR="0032112B" w:rsidRPr="00AD2E7E">
        <w:t xml:space="preserve">w rejonie ulic: Strobanda, Watzenrodego i Ugory w Toruniu  </w:t>
      </w:r>
      <w:r w:rsidRPr="00AD2E7E">
        <w:t>(</w:t>
      </w:r>
      <w:r w:rsidR="0032112B" w:rsidRPr="00AD2E7E">
        <w:t>uchwała nr 807/18 Rady Miasta Torunia z dnia 22 lutego 2018 r. (Dz. Urz. Woj. Kuj.-Pom. z 2 marca 2018 r., poz. 1012)</w:t>
      </w:r>
      <w:r w:rsidRPr="00AD2E7E">
        <w:t>.</w:t>
      </w:r>
    </w:p>
    <w:p w:rsidR="00037A40" w:rsidRPr="00AD2E7E" w:rsidRDefault="00037A40" w:rsidP="00037A40">
      <w:pPr>
        <w:pStyle w:val="Tekstpodstawowy21"/>
        <w:ind w:firstLine="567"/>
        <w:rPr>
          <w:bCs/>
        </w:rPr>
      </w:pPr>
    </w:p>
    <w:p w:rsidR="009F3857" w:rsidRPr="00AD2E7E" w:rsidRDefault="009F3857" w:rsidP="00037A40">
      <w:pPr>
        <w:pStyle w:val="Tekstpodstawowy21"/>
        <w:ind w:firstLine="567"/>
      </w:pPr>
      <w:r w:rsidRPr="00AD2E7E">
        <w:rPr>
          <w:bCs/>
        </w:rPr>
        <w:t>§</w:t>
      </w:r>
      <w:r w:rsidR="00037A40" w:rsidRPr="00AD2E7E">
        <w:rPr>
          <w:bCs/>
        </w:rPr>
        <w:t xml:space="preserve"> </w:t>
      </w:r>
      <w:r w:rsidRPr="00AD2E7E">
        <w:rPr>
          <w:bCs/>
        </w:rPr>
        <w:t>2.</w:t>
      </w:r>
      <w:r w:rsidR="00037A40" w:rsidRPr="00AD2E7E">
        <w:rPr>
          <w:bCs/>
        </w:rPr>
        <w:t xml:space="preserve"> </w:t>
      </w:r>
      <w:r w:rsidRPr="00AD2E7E">
        <w:rPr>
          <w:bCs/>
        </w:rPr>
        <w:t>1.</w:t>
      </w:r>
      <w:r w:rsidR="003E2FED" w:rsidRPr="00AD2E7E">
        <w:rPr>
          <w:bCs/>
        </w:rPr>
        <w:t xml:space="preserve"> </w:t>
      </w:r>
      <w:r w:rsidRPr="00AD2E7E">
        <w:rPr>
          <w:bCs/>
        </w:rPr>
        <w:t>I</w:t>
      </w:r>
      <w:r w:rsidRPr="00AD2E7E">
        <w:t>ntegralną częścią planu, o którym mowa w § 1, jest rysunek planu miejscowego, zwany dalej rysunkiem planu, stanowiący załącznik nr 1 do niniejszej uchwały, przedstawiający graficznie ustalenia planu, w tym granic</w:t>
      </w:r>
      <w:r w:rsidR="004252CE" w:rsidRPr="00AD2E7E">
        <w:t>ę</w:t>
      </w:r>
      <w:r w:rsidRPr="00AD2E7E">
        <w:t xml:space="preserve"> obszaru objętego planem.</w:t>
      </w:r>
    </w:p>
    <w:p w:rsidR="009F3857" w:rsidRPr="00AD2E7E" w:rsidRDefault="009F3857" w:rsidP="00037A40">
      <w:pPr>
        <w:pStyle w:val="Tekstpodstawowy21"/>
        <w:ind w:firstLine="567"/>
      </w:pPr>
      <w:r w:rsidRPr="00AD2E7E">
        <w:t>2. Rozstrzygnięcie o sposobie rozpatrzenia uwag do projektu planu – stanowi załącznik nr 2 do niniejszej uchwały.</w:t>
      </w:r>
    </w:p>
    <w:p w:rsidR="009F3857" w:rsidRPr="00AD2E7E" w:rsidRDefault="009F3857" w:rsidP="00037A40">
      <w:pPr>
        <w:pStyle w:val="Tekstpodstawowy21"/>
        <w:ind w:firstLine="567"/>
      </w:pPr>
      <w:r w:rsidRPr="00AD2E7E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8841C8" w:rsidRPr="00AD2E7E" w:rsidRDefault="00F81CA3" w:rsidP="00037A40">
      <w:pPr>
        <w:pStyle w:val="Tekstpodstawowy21"/>
        <w:ind w:firstLine="567"/>
        <w:rPr>
          <w:bCs/>
        </w:rPr>
      </w:pPr>
      <w:r w:rsidRPr="00AD2E7E">
        <w:t>4. Dane przestrzenne stanowią załącznik nr 4 do niniejszej uchwały.</w:t>
      </w:r>
    </w:p>
    <w:p w:rsidR="00037A40" w:rsidRPr="00AD2E7E" w:rsidRDefault="00037A40" w:rsidP="00037A40">
      <w:pPr>
        <w:pStyle w:val="Tekstpodstawowy21"/>
        <w:ind w:firstLine="567"/>
        <w:rPr>
          <w:bCs/>
        </w:rPr>
      </w:pPr>
    </w:p>
    <w:p w:rsidR="009F3857" w:rsidRPr="00AD2E7E" w:rsidRDefault="009F3857" w:rsidP="00037A40">
      <w:pPr>
        <w:pStyle w:val="Tekstpodstawowy21"/>
        <w:ind w:firstLine="567"/>
        <w:rPr>
          <w:bCs/>
        </w:rPr>
      </w:pPr>
      <w:r w:rsidRPr="00AD2E7E">
        <w:rPr>
          <w:bCs/>
        </w:rPr>
        <w:t>§</w:t>
      </w:r>
      <w:r w:rsidR="00037A40" w:rsidRPr="00AD2E7E">
        <w:rPr>
          <w:bCs/>
        </w:rPr>
        <w:t xml:space="preserve"> </w:t>
      </w:r>
      <w:r w:rsidRPr="00AD2E7E">
        <w:rPr>
          <w:bCs/>
        </w:rPr>
        <w:t>3</w:t>
      </w:r>
      <w:r w:rsidR="000029CF" w:rsidRPr="00AD2E7E">
        <w:t>.</w:t>
      </w:r>
      <w:r w:rsidR="00037A40" w:rsidRPr="00AD2E7E">
        <w:t xml:space="preserve"> </w:t>
      </w:r>
      <w:r w:rsidRPr="00AD2E7E">
        <w:t>1. Ilekroć w dalszych przepisach niniejszej uchwały jest mowa o: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ind w:hanging="425"/>
        <w:rPr>
          <w:bCs/>
        </w:rPr>
      </w:pPr>
      <w:r w:rsidRPr="00AD2E7E">
        <w:rPr>
          <w:bCs/>
        </w:rPr>
        <w:t>przeznaczeniu podstawowym</w:t>
      </w:r>
      <w:r w:rsidRPr="00AD2E7E">
        <w:t xml:space="preserve"> – </w:t>
      </w:r>
      <w:r w:rsidR="00427B3B" w:rsidRPr="00AD2E7E">
        <w:t>należy przez to rozumieć takie przeznaczenie, które powinno dominować na terenie wyznaczonym liniami rozgraniczającymi</w:t>
      </w:r>
      <w:r w:rsidR="00E82929" w:rsidRPr="00AD2E7E">
        <w:t>. W ramach przeznaczenia podstawowego mieszczą się elementy zagospodarowania terenu bezpośrednio z nim związane, warunkujące prawidłowe korzystanie z terenu</w:t>
      </w:r>
      <w:r w:rsidRPr="00AD2E7E">
        <w:t xml:space="preserve">; 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ind w:hanging="425"/>
        <w:rPr>
          <w:bCs/>
        </w:rPr>
      </w:pPr>
      <w:r w:rsidRPr="00AD2E7E">
        <w:rPr>
          <w:bCs/>
        </w:rPr>
        <w:t xml:space="preserve">przeznaczeniu </w:t>
      </w:r>
      <w:r w:rsidRPr="00AD2E7E">
        <w:t xml:space="preserve">dopuszczalnym – </w:t>
      </w:r>
      <w:r w:rsidR="00427B3B" w:rsidRPr="00AD2E7E">
        <w:t>należy przez to rozumieć przeznaczenie, będące uzupełnieniem i wzbogaceniem przeznaczenia podstawowego</w:t>
      </w:r>
      <w:r w:rsidRPr="00AD2E7E">
        <w:t>;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ind w:hanging="425"/>
        <w:rPr>
          <w:bCs/>
        </w:rPr>
      </w:pPr>
      <w:r w:rsidRPr="00AD2E7E">
        <w:rPr>
          <w:bCs/>
        </w:rPr>
        <w:t>terenie</w:t>
      </w:r>
      <w:r w:rsidRPr="00AD2E7E">
        <w:t xml:space="preserve"> – należy przez to rozumieć obszar o określonym rodzaju przeznaczenia podstawowego, wyznaczony na rysunku planu liniami rozgraniczającymi i oznaczony symbolem;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ind w:hanging="425"/>
      </w:pPr>
      <w:r w:rsidRPr="00AD2E7E">
        <w:rPr>
          <w:bCs/>
        </w:rPr>
        <w:t>symbolu terenu</w:t>
      </w:r>
      <w:r w:rsidRPr="00AD2E7E">
        <w:t xml:space="preserve"> – należy przez to rozumieć oznaczenie terenu wydzielonego liniami rozgraniczającymi, składające się z:</w:t>
      </w:r>
    </w:p>
    <w:p w:rsidR="009F3857" w:rsidRPr="00AD2E7E" w:rsidRDefault="00C04C95" w:rsidP="00195B40">
      <w:pPr>
        <w:pStyle w:val="Tekstpodstawowy21"/>
        <w:numPr>
          <w:ilvl w:val="0"/>
          <w:numId w:val="7"/>
        </w:numPr>
        <w:tabs>
          <w:tab w:val="clear" w:pos="1021"/>
        </w:tabs>
        <w:ind w:left="993" w:hanging="426"/>
      </w:pPr>
      <w:r w:rsidRPr="00AD2E7E">
        <w:tab/>
      </w:r>
      <w:r w:rsidR="005773CC">
        <w:t xml:space="preserve">poz. 1 – </w:t>
      </w:r>
      <w:r w:rsidR="009F3857" w:rsidRPr="00AD2E7E">
        <w:t>liczba – oznacza numer planu miejscowego,</w:t>
      </w:r>
    </w:p>
    <w:p w:rsidR="009F3857" w:rsidRPr="00AD2E7E" w:rsidRDefault="00C04C95" w:rsidP="00195B40">
      <w:pPr>
        <w:pStyle w:val="Tekstpodstawowy21"/>
        <w:numPr>
          <w:ilvl w:val="0"/>
          <w:numId w:val="7"/>
        </w:numPr>
        <w:tabs>
          <w:tab w:val="clear" w:pos="1021"/>
        </w:tabs>
        <w:ind w:left="993" w:hanging="426"/>
      </w:pPr>
      <w:r w:rsidRPr="00AD2E7E">
        <w:tab/>
      </w:r>
      <w:r w:rsidR="005773CC">
        <w:t xml:space="preserve">poz. 2 </w:t>
      </w:r>
      <w:r w:rsidR="009F3857" w:rsidRPr="00AD2E7E">
        <w:t>–</w:t>
      </w:r>
      <w:r w:rsidR="005773CC">
        <w:t xml:space="preserve"> </w:t>
      </w:r>
      <w:r w:rsidR="009F3857" w:rsidRPr="00AD2E7E">
        <w:t>liczba – oznacza numer jednostki przestrzennej ustaleń studium,</w:t>
      </w:r>
    </w:p>
    <w:p w:rsidR="009F3857" w:rsidRPr="00AD2E7E" w:rsidRDefault="00C04C95" w:rsidP="00195B40">
      <w:pPr>
        <w:pStyle w:val="Tekstpodstawowy21"/>
        <w:numPr>
          <w:ilvl w:val="0"/>
          <w:numId w:val="7"/>
        </w:numPr>
        <w:tabs>
          <w:tab w:val="clear" w:pos="1021"/>
        </w:tabs>
        <w:ind w:left="993" w:hanging="426"/>
      </w:pPr>
      <w:r w:rsidRPr="00AD2E7E">
        <w:tab/>
      </w:r>
      <w:r w:rsidR="005773CC">
        <w:t xml:space="preserve">poz. </w:t>
      </w:r>
      <w:r w:rsidR="009F3857" w:rsidRPr="00AD2E7E">
        <w:t xml:space="preserve">3 – symbol literowy – oznacza </w:t>
      </w:r>
      <w:r w:rsidR="004252CE" w:rsidRPr="00AD2E7E">
        <w:t>podstawowe przeznaczenie terenu</w:t>
      </w:r>
      <w:r w:rsidR="009F3857" w:rsidRPr="00AD2E7E">
        <w:t>,</w:t>
      </w:r>
    </w:p>
    <w:p w:rsidR="009F3857" w:rsidRPr="00AD2E7E" w:rsidRDefault="00C04C95" w:rsidP="00195B40">
      <w:pPr>
        <w:pStyle w:val="Tekstpodstawowy21"/>
        <w:numPr>
          <w:ilvl w:val="0"/>
          <w:numId w:val="7"/>
        </w:numPr>
        <w:tabs>
          <w:tab w:val="clear" w:pos="1021"/>
        </w:tabs>
        <w:ind w:left="993" w:hanging="426"/>
        <w:rPr>
          <w:bCs/>
        </w:rPr>
      </w:pPr>
      <w:r w:rsidRPr="00AD2E7E">
        <w:lastRenderedPageBreak/>
        <w:tab/>
      </w:r>
      <w:r w:rsidR="009F3857" w:rsidRPr="00AD2E7E">
        <w:t>poz.</w:t>
      </w:r>
      <w:r w:rsidR="005773CC">
        <w:t xml:space="preserve"> </w:t>
      </w:r>
      <w:r w:rsidR="009F3857" w:rsidRPr="00AD2E7E">
        <w:t xml:space="preserve">4 – liczba – oznacza numer terenu </w:t>
      </w:r>
      <w:r w:rsidR="002262F4" w:rsidRPr="00AD2E7E">
        <w:t>o określonym</w:t>
      </w:r>
      <w:r w:rsidR="009F3857" w:rsidRPr="00AD2E7E">
        <w:t xml:space="preserve"> przeznaczeniu podstawowym;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rPr>
          <w:bCs/>
        </w:rPr>
      </w:pPr>
      <w:r w:rsidRPr="00AD2E7E">
        <w:rPr>
          <w:bCs/>
        </w:rPr>
        <w:t>nieprzekraczalnej linii zabudowy</w:t>
      </w:r>
      <w:r w:rsidRPr="00AD2E7E">
        <w:t xml:space="preserve"> – należy przez to rozumieć linię wyznaczoną na rysunku planu lub w ustaleniach planu, której nie mogą przekroczyć ściany części na</w:t>
      </w:r>
      <w:r w:rsidR="00967EF7" w:rsidRPr="00AD2E7E">
        <w:t>d</w:t>
      </w:r>
      <w:r w:rsidRPr="00AD2E7E">
        <w:t xml:space="preserve">ziemnych budynku </w:t>
      </w:r>
      <w:r w:rsidR="00E23953" w:rsidRPr="00AD2E7E">
        <w:t xml:space="preserve">(w kierunku terenów sąsiednich wydzielonych liniami rozgraniczającymi) </w:t>
      </w:r>
      <w:r w:rsidRPr="00AD2E7E">
        <w:t>z wyłączeniem elementów architektonicznych budynku takich jak:</w:t>
      </w:r>
      <w:r w:rsidR="002262F4" w:rsidRPr="00AD2E7E">
        <w:t xml:space="preserve"> balkony, wykusze</w:t>
      </w:r>
      <w:r w:rsidRPr="00AD2E7E">
        <w:t>,</w:t>
      </w:r>
      <w:r w:rsidR="002262F4" w:rsidRPr="00AD2E7E">
        <w:rPr>
          <w:bCs/>
        </w:rPr>
        <w:t xml:space="preserve"> </w:t>
      </w:r>
      <w:r w:rsidRPr="00AD2E7E">
        <w:t>schody zewnętrzne, rampy dostawcze, zadaszenie nad wejściem, gzyms, okap dachu, pochylnie dla niepełnosprawnych, zjazdy do garaży itp., o ile ustalenia szczegółowe dla poszczególnych terenów nie stanowią inaczej;</w:t>
      </w:r>
    </w:p>
    <w:p w:rsidR="00F00998" w:rsidRPr="00AD2E7E" w:rsidRDefault="009F3857" w:rsidP="00195B40">
      <w:pPr>
        <w:pStyle w:val="Tekstpodstawowy21"/>
        <w:numPr>
          <w:ilvl w:val="0"/>
          <w:numId w:val="3"/>
        </w:numPr>
        <w:rPr>
          <w:bCs/>
        </w:rPr>
      </w:pPr>
      <w:r w:rsidRPr="00AD2E7E">
        <w:rPr>
          <w:bCs/>
        </w:rPr>
        <w:t xml:space="preserve">powierzchni biologicznie czynnej </w:t>
      </w:r>
      <w:r w:rsidRPr="00AD2E7E">
        <w:t>–</w:t>
      </w:r>
      <w:r w:rsidRPr="00AD2E7E">
        <w:rPr>
          <w:bCs/>
        </w:rPr>
        <w:t xml:space="preserve"> należy przez to rozumieć teren biologicznie czynny zdefiniowany w przepisach odrębnych; </w:t>
      </w:r>
    </w:p>
    <w:p w:rsidR="00F00998" w:rsidRPr="00AD2E7E" w:rsidRDefault="00F00998" w:rsidP="00195B40">
      <w:pPr>
        <w:pStyle w:val="Tekstpodstawowy21"/>
        <w:numPr>
          <w:ilvl w:val="0"/>
          <w:numId w:val="3"/>
        </w:numPr>
        <w:rPr>
          <w:bCs/>
        </w:rPr>
      </w:pPr>
      <w:r w:rsidRPr="00AD2E7E">
        <w:rPr>
          <w:lang w:eastAsia="pl-PL"/>
        </w:rPr>
        <w:t>rozwiązaniach o wysokim standardzie architektonicznym – należy przez to rozumieć rozwiązania architektoniczno-budowlane charakteryzujące się: zróżnicowaniem materiałowym lub bryłowym, stosowaniem materiałów elewacyjnych, takich jak: kamień naturalny, ceramika, tynki szlachetne, szkło, beton architektoniczny itp.;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rPr>
          <w:bCs/>
        </w:rPr>
      </w:pPr>
      <w:r w:rsidRPr="00AD2E7E">
        <w:rPr>
          <w:bCs/>
        </w:rPr>
        <w:t>d</w:t>
      </w:r>
      <w:r w:rsidR="004607F5" w:rsidRPr="00AD2E7E">
        <w:rPr>
          <w:bCs/>
        </w:rPr>
        <w:t>ach</w:t>
      </w:r>
      <w:r w:rsidR="00DD0FA2" w:rsidRPr="00AD2E7E">
        <w:rPr>
          <w:bCs/>
        </w:rPr>
        <w:t>u</w:t>
      </w:r>
      <w:r w:rsidR="004607F5" w:rsidRPr="00AD2E7E">
        <w:rPr>
          <w:bCs/>
        </w:rPr>
        <w:t xml:space="preserve"> płaski</w:t>
      </w:r>
      <w:r w:rsidR="00DD0FA2" w:rsidRPr="00AD2E7E">
        <w:rPr>
          <w:bCs/>
        </w:rPr>
        <w:t>m</w:t>
      </w:r>
      <w:r w:rsidR="002262F4" w:rsidRPr="00AD2E7E">
        <w:rPr>
          <w:bCs/>
        </w:rPr>
        <w:t xml:space="preserve"> </w:t>
      </w:r>
      <w:r w:rsidR="004607F5" w:rsidRPr="00AD2E7E">
        <w:t>–</w:t>
      </w:r>
      <w:r w:rsidR="00967EC2" w:rsidRPr="00AD2E7E">
        <w:t xml:space="preserve"> należy przez to rozumieć</w:t>
      </w:r>
      <w:r w:rsidR="002262F4" w:rsidRPr="00AD2E7E">
        <w:t xml:space="preserve"> </w:t>
      </w:r>
      <w:r w:rsidR="004607F5" w:rsidRPr="00AD2E7E">
        <w:t>dach o kącie nachylenia do 20</w:t>
      </w:r>
      <w:r w:rsidR="004607F5" w:rsidRPr="00AD2E7E">
        <w:rPr>
          <w:vertAlign w:val="superscript"/>
        </w:rPr>
        <w:t>o</w:t>
      </w:r>
      <w:r w:rsidRPr="00AD2E7E">
        <w:t>;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tabs>
          <w:tab w:val="left" w:pos="540"/>
        </w:tabs>
      </w:pPr>
      <w:r w:rsidRPr="00AD2E7E">
        <w:rPr>
          <w:bCs/>
        </w:rPr>
        <w:t>ziele</w:t>
      </w:r>
      <w:r w:rsidR="00DD0FA2" w:rsidRPr="00AD2E7E">
        <w:rPr>
          <w:bCs/>
        </w:rPr>
        <w:t>ni</w:t>
      </w:r>
      <w:r w:rsidRPr="00AD2E7E">
        <w:rPr>
          <w:bCs/>
        </w:rPr>
        <w:t xml:space="preserve"> urządzon</w:t>
      </w:r>
      <w:r w:rsidR="00DD0FA2" w:rsidRPr="00AD2E7E">
        <w:rPr>
          <w:bCs/>
        </w:rPr>
        <w:t>ej</w:t>
      </w:r>
      <w:r w:rsidR="002262F4" w:rsidRPr="00AD2E7E">
        <w:rPr>
          <w:bCs/>
        </w:rPr>
        <w:t xml:space="preserve"> </w:t>
      </w:r>
      <w:r w:rsidR="00427B3B" w:rsidRPr="00AD2E7E">
        <w:rPr>
          <w:bCs/>
        </w:rPr>
        <w:t xml:space="preserve">- </w:t>
      </w:r>
      <w:r w:rsidRPr="00AD2E7E">
        <w:rPr>
          <w:bCs/>
        </w:rPr>
        <w:t>należy przez to rozumieć zróżn</w:t>
      </w:r>
      <w:r w:rsidR="002262F4" w:rsidRPr="00AD2E7E">
        <w:rPr>
          <w:bCs/>
        </w:rPr>
        <w:t xml:space="preserve">icowaną gatunkowo zieleń wysoką (drzewa, krzewy) </w:t>
      </w:r>
      <w:r w:rsidRPr="00AD2E7E">
        <w:rPr>
          <w:bCs/>
        </w:rPr>
        <w:t>i niską (trawn</w:t>
      </w:r>
      <w:r w:rsidR="002262F4" w:rsidRPr="00AD2E7E">
        <w:rPr>
          <w:bCs/>
        </w:rPr>
        <w:t xml:space="preserve">iki i kwietniki), ukształtowaną </w:t>
      </w:r>
      <w:r w:rsidRPr="00AD2E7E">
        <w:rPr>
          <w:bCs/>
        </w:rPr>
        <w:t>funkcjonalnie</w:t>
      </w:r>
      <w:r w:rsidR="002262F4" w:rsidRPr="00AD2E7E">
        <w:rPr>
          <w:bCs/>
        </w:rPr>
        <w:t xml:space="preserve"> </w:t>
      </w:r>
      <w:r w:rsidR="00D51D7C" w:rsidRPr="00AD2E7E">
        <w:rPr>
          <w:bCs/>
        </w:rPr>
        <w:t>i </w:t>
      </w:r>
      <w:r w:rsidRPr="00AD2E7E">
        <w:rPr>
          <w:bCs/>
        </w:rPr>
        <w:t>plastycznie;</w:t>
      </w:r>
    </w:p>
    <w:p w:rsidR="009F3857" w:rsidRPr="00AD2E7E" w:rsidRDefault="002E1356" w:rsidP="00195B40">
      <w:pPr>
        <w:pStyle w:val="Tekstpodstawowy21"/>
        <w:numPr>
          <w:ilvl w:val="0"/>
          <w:numId w:val="3"/>
        </w:numPr>
        <w:tabs>
          <w:tab w:val="left" w:pos="540"/>
        </w:tabs>
        <w:rPr>
          <w:bCs/>
        </w:rPr>
      </w:pPr>
      <w:r w:rsidRPr="00AD2E7E">
        <w:t xml:space="preserve">ochronie istniejącej zieleni wysokiej – </w:t>
      </w:r>
      <w:r w:rsidRPr="00AD2E7E">
        <w:rPr>
          <w:bCs/>
        </w:rPr>
        <w:t>należy przez to rozumieć obowiązek zachowania i wkomponowania istniejącego zadrzewienia w zago</w:t>
      </w:r>
      <w:r w:rsidR="005773CC">
        <w:rPr>
          <w:bCs/>
        </w:rPr>
        <w:t>spodarowanie terenu - zgodnie z </w:t>
      </w:r>
      <w:r w:rsidRPr="00AD2E7E">
        <w:rPr>
          <w:bCs/>
        </w:rPr>
        <w:t>przepisami odrębnymi</w:t>
      </w:r>
      <w:r w:rsidR="009F3857" w:rsidRPr="00AD2E7E">
        <w:rPr>
          <w:bCs/>
        </w:rPr>
        <w:t xml:space="preserve">; 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tabs>
          <w:tab w:val="left" w:pos="540"/>
        </w:tabs>
      </w:pPr>
      <w:r w:rsidRPr="00AD2E7E">
        <w:rPr>
          <w:bCs/>
        </w:rPr>
        <w:t>minimalnej liczbie miejsc do parkowania</w:t>
      </w:r>
      <w:r w:rsidRPr="00AD2E7E">
        <w:t xml:space="preserve"> – należy przez to rozumieć obowiązek realizacji, dla potrzeb przeznaczenia podstawowego i dopuszczalnego (w </w:t>
      </w:r>
      <w:r w:rsidR="003D397E" w:rsidRPr="00AD2E7E">
        <w:t xml:space="preserve">przypadku realizacji obiektów z </w:t>
      </w:r>
      <w:r w:rsidRPr="00AD2E7E">
        <w:t>jego zakresu), minimalnej ilości miejsc postojowych dla samochodów osobowych, w tym również miejsc przeznaczonych na parkowanie pojazdów zaopatrzonych w kartę parkingową, obliczonej wg wskaźnika określonego w</w:t>
      </w:r>
      <w:r w:rsidR="00D51D7C" w:rsidRPr="00AD2E7E">
        <w:t> </w:t>
      </w:r>
      <w:r w:rsidRPr="00AD2E7E">
        <w:t>ustaleniach niniejszej uchwały, przy uwzględnieniu zasady r</w:t>
      </w:r>
      <w:r w:rsidR="003D397E" w:rsidRPr="00AD2E7E">
        <w:t>ównania w górę w </w:t>
      </w:r>
      <w:r w:rsidRPr="00AD2E7E">
        <w:t xml:space="preserve">przypadku ułamkowego przelicznika; 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tabs>
          <w:tab w:val="left" w:pos="540"/>
        </w:tabs>
      </w:pPr>
      <w:r w:rsidRPr="00AD2E7E">
        <w:t>zakazie lokalizacji tymczasowych obiektów budowlanych – należy przez to rozumieć zakaz, który nie dotyczy obiektów budowlanych stanowiących zaplecze budowy, niezbędnych w okresie prowadzenia robót budowlanych;</w:t>
      </w:r>
    </w:p>
    <w:p w:rsidR="009F3857" w:rsidRPr="00AD2E7E" w:rsidRDefault="009F3857" w:rsidP="00195B40">
      <w:pPr>
        <w:pStyle w:val="Tekstpodstawowy21"/>
        <w:numPr>
          <w:ilvl w:val="0"/>
          <w:numId w:val="3"/>
        </w:numPr>
        <w:tabs>
          <w:tab w:val="left" w:pos="540"/>
        </w:tabs>
      </w:pPr>
      <w:r w:rsidRPr="00AD2E7E">
        <w:t>infrastrukturze technicznej – należy przez to rozumieć uzbrojenie techniczne, niezwiązane bezpośrednio z obsługą terenu o określonym przeznaczeniu, w tym sieci wodociągowe, kanalizacyjne, gazowe, elektroenergetyczne, ciepłownicze, telekomunikacyjne wraz z obiektami budowlanymi im towarzyszącymi</w:t>
      </w:r>
      <w:r w:rsidR="00475F80" w:rsidRPr="00AD2E7E">
        <w:t>;</w:t>
      </w:r>
    </w:p>
    <w:p w:rsidR="00CA7328" w:rsidRPr="00AD2E7E" w:rsidRDefault="00CA7328" w:rsidP="00195B40">
      <w:pPr>
        <w:pStyle w:val="Tekstpodstawowy21"/>
        <w:numPr>
          <w:ilvl w:val="0"/>
          <w:numId w:val="3"/>
        </w:numPr>
        <w:tabs>
          <w:tab w:val="left" w:pos="540"/>
        </w:tabs>
        <w:rPr>
          <w:iCs w:val="0"/>
        </w:rPr>
      </w:pPr>
      <w:r w:rsidRPr="00AD2E7E">
        <w:t>usługach kolidujących z funkcją mieszkaniową – należy przez to rozumieć:</w:t>
      </w:r>
    </w:p>
    <w:p w:rsidR="00CA7328" w:rsidRPr="00AD2E7E" w:rsidRDefault="00CA7328" w:rsidP="00195B40">
      <w:pPr>
        <w:pStyle w:val="Tekstpodstawowy21"/>
        <w:numPr>
          <w:ilvl w:val="0"/>
          <w:numId w:val="9"/>
        </w:numPr>
        <w:tabs>
          <w:tab w:val="left" w:pos="993"/>
        </w:tabs>
        <w:ind w:left="993" w:hanging="426"/>
        <w:rPr>
          <w:iCs w:val="0"/>
        </w:rPr>
      </w:pPr>
      <w:r w:rsidRPr="00AD2E7E">
        <w:rPr>
          <w:iCs w:val="0"/>
        </w:rPr>
        <w:t>formy aktywności gospodarczej o uciążliwym charakterze, wywołujące zakłócenia funkcji mieszkaniowej, obejmujące w szczególności:</w:t>
      </w:r>
    </w:p>
    <w:p w:rsidR="00CA7328" w:rsidRPr="00AD2E7E" w:rsidRDefault="00CA7328" w:rsidP="00195B40">
      <w:pPr>
        <w:pStyle w:val="Tekstpodstawowy21"/>
        <w:numPr>
          <w:ilvl w:val="0"/>
          <w:numId w:val="10"/>
        </w:numPr>
        <w:ind w:left="1560" w:hanging="567"/>
        <w:rPr>
          <w:iCs w:val="0"/>
        </w:rPr>
      </w:pPr>
      <w:r w:rsidRPr="00AD2E7E">
        <w:rPr>
          <w:iCs w:val="0"/>
        </w:rPr>
        <w:t>przedsięwzięcia związane z gospodarką odp</w:t>
      </w:r>
      <w:r w:rsidR="00E972E0" w:rsidRPr="00AD2E7E">
        <w:rPr>
          <w:iCs w:val="0"/>
        </w:rPr>
        <w:t xml:space="preserve">adami, z wyłączeniem gospodarki </w:t>
      </w:r>
      <w:r w:rsidRPr="00AD2E7E">
        <w:rPr>
          <w:iCs w:val="0"/>
        </w:rPr>
        <w:t>odpadami powstałymi w trakcie działalności usługowej,</w:t>
      </w:r>
    </w:p>
    <w:p w:rsidR="00CA7328" w:rsidRPr="00AD2E7E" w:rsidRDefault="00CA7328" w:rsidP="00195B40">
      <w:pPr>
        <w:pStyle w:val="Tekstpodstawowy21"/>
        <w:numPr>
          <w:ilvl w:val="0"/>
          <w:numId w:val="10"/>
        </w:numPr>
        <w:ind w:left="1560" w:hanging="567"/>
        <w:rPr>
          <w:iCs w:val="0"/>
        </w:rPr>
      </w:pPr>
      <w:r w:rsidRPr="00AD2E7E">
        <w:rPr>
          <w:iCs w:val="0"/>
        </w:rPr>
        <w:t>nadmierny ruch pojazdów dostawczych,</w:t>
      </w:r>
    </w:p>
    <w:p w:rsidR="00CA7328" w:rsidRPr="00AD2E7E" w:rsidRDefault="00CA7328" w:rsidP="00195B40">
      <w:pPr>
        <w:pStyle w:val="Tekstpodstawowy21"/>
        <w:numPr>
          <w:ilvl w:val="0"/>
          <w:numId w:val="10"/>
        </w:numPr>
        <w:ind w:left="1560" w:hanging="567"/>
        <w:rPr>
          <w:iCs w:val="0"/>
        </w:rPr>
      </w:pPr>
      <w:r w:rsidRPr="00AD2E7E">
        <w:rPr>
          <w:iCs w:val="0"/>
        </w:rPr>
        <w:t>zakłócenia ciszy nocnej itp.,</w:t>
      </w:r>
    </w:p>
    <w:p w:rsidR="00CA7328" w:rsidRPr="00AD2E7E" w:rsidRDefault="00CA7328" w:rsidP="00195B40">
      <w:pPr>
        <w:pStyle w:val="Tekstpodstawowy21"/>
        <w:numPr>
          <w:ilvl w:val="0"/>
          <w:numId w:val="9"/>
        </w:numPr>
        <w:tabs>
          <w:tab w:val="left" w:pos="993"/>
        </w:tabs>
        <w:ind w:left="993" w:hanging="426"/>
        <w:rPr>
          <w:iCs w:val="0"/>
        </w:rPr>
      </w:pPr>
      <w:r w:rsidRPr="00AD2E7E">
        <w:rPr>
          <w:iCs w:val="0"/>
        </w:rPr>
        <w:t>działalność powodującą przekroczenie standardów emisyjnych (wynikających z przepisów ochrony środowiska) – poza budynek, w którym jest prowadzona ta działalność oraz poza lokal usługowy w budynku mieszkalnym,</w:t>
      </w:r>
    </w:p>
    <w:p w:rsidR="00CA7328" w:rsidRPr="00AD2E7E" w:rsidRDefault="00CA7328" w:rsidP="00195B40">
      <w:pPr>
        <w:pStyle w:val="Tekstpodstawowy21"/>
        <w:numPr>
          <w:ilvl w:val="0"/>
          <w:numId w:val="9"/>
        </w:numPr>
        <w:tabs>
          <w:tab w:val="left" w:pos="993"/>
        </w:tabs>
        <w:ind w:left="993" w:hanging="426"/>
      </w:pPr>
      <w:r w:rsidRPr="00AD2E7E">
        <w:rPr>
          <w:iCs w:val="0"/>
        </w:rPr>
        <w:t>usługi niepożądane społecznie;</w:t>
      </w:r>
    </w:p>
    <w:p w:rsidR="00BD2BB2" w:rsidRPr="00AD2E7E" w:rsidRDefault="009F3857" w:rsidP="00195B40">
      <w:pPr>
        <w:pStyle w:val="Tekstpodstawowy21"/>
        <w:numPr>
          <w:ilvl w:val="0"/>
          <w:numId w:val="3"/>
        </w:numPr>
        <w:tabs>
          <w:tab w:val="left" w:pos="540"/>
        </w:tabs>
      </w:pPr>
      <w:r w:rsidRPr="00AD2E7E">
        <w:t>usługach niepożądanych społecznie – należy przez to rozumieć instalacje i urządzenia do odzysku lub unieszkodliwiania odpadów, prosektoria, spopielarnie zwłok,</w:t>
      </w:r>
      <w:r w:rsidR="009A5328" w:rsidRPr="00AD2E7E">
        <w:t xml:space="preserve"> blacharnie, lakiernie</w:t>
      </w:r>
      <w:r w:rsidR="005B0898" w:rsidRPr="00AD2E7E">
        <w:t>, stacje paliw płynnych</w:t>
      </w:r>
      <w:r w:rsidR="00BD2BB2" w:rsidRPr="00AD2E7E">
        <w:t>.</w:t>
      </w:r>
    </w:p>
    <w:p w:rsidR="002B2BAB" w:rsidRPr="00AD2E7E" w:rsidRDefault="002B2BAB" w:rsidP="00195B40">
      <w:pPr>
        <w:pStyle w:val="Tekstpodstawowy2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lang w:val="pl-PL"/>
        </w:rPr>
      </w:pPr>
      <w:r w:rsidRPr="00AD2E7E">
        <w:rPr>
          <w:lang w:val="pl-PL"/>
        </w:rPr>
        <w:lastRenderedPageBreak/>
        <w:t>zrównoważonym gospodarowaniu wodami opadowymi i roztopowymi– należy przez to rozumieć:</w:t>
      </w:r>
    </w:p>
    <w:p w:rsidR="002B2BAB" w:rsidRPr="00AD2E7E" w:rsidRDefault="002B2BAB" w:rsidP="00195B40">
      <w:pPr>
        <w:pStyle w:val="Tekstpodstawowy2"/>
        <w:numPr>
          <w:ilvl w:val="1"/>
          <w:numId w:val="19"/>
        </w:numPr>
        <w:tabs>
          <w:tab w:val="clear" w:pos="1440"/>
        </w:tabs>
        <w:suppressAutoHyphens w:val="0"/>
        <w:spacing w:after="0" w:line="240" w:lineRule="auto"/>
        <w:ind w:left="993" w:hanging="426"/>
        <w:jc w:val="both"/>
        <w:rPr>
          <w:iCs/>
          <w:lang w:val="pl-PL"/>
        </w:rPr>
      </w:pPr>
      <w:r w:rsidRPr="00AD2E7E">
        <w:rPr>
          <w:lang w:val="pl-PL"/>
        </w:rPr>
        <w:t xml:space="preserve">zagospodarowanie wód opadowych i roztopowych poprzez: </w:t>
      </w:r>
    </w:p>
    <w:p w:rsidR="002B2BAB" w:rsidRPr="00AD2E7E" w:rsidRDefault="002B2BAB" w:rsidP="00195B40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1418" w:hanging="425"/>
        <w:jc w:val="both"/>
        <w:rPr>
          <w:lang w:val="pl-PL"/>
        </w:rPr>
      </w:pPr>
      <w:r w:rsidRPr="00AD2E7E">
        <w:rPr>
          <w:lang w:val="pl-PL"/>
        </w:rPr>
        <w:t xml:space="preserve">wykorzystanie do nawadniania terenów zieleni, w tym zielonych dachów, zielonych ścian oraz ogrodów deszczowych, zasilania oczek wodnych, a także do celów użytkowych, </w:t>
      </w:r>
    </w:p>
    <w:p w:rsidR="002B2BAB" w:rsidRPr="00AD2E7E" w:rsidRDefault="002B2BAB" w:rsidP="00195B40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1418" w:hanging="425"/>
        <w:jc w:val="both"/>
        <w:rPr>
          <w:lang w:val="pl-PL"/>
        </w:rPr>
      </w:pPr>
      <w:r w:rsidRPr="00AD2E7E">
        <w:rPr>
          <w:lang w:val="pl-PL"/>
        </w:rPr>
        <w:t>infiltrację do gru</w:t>
      </w:r>
      <w:r w:rsidR="003A5BDE" w:rsidRPr="00AD2E7E">
        <w:rPr>
          <w:lang w:val="pl-PL"/>
        </w:rPr>
        <w:t>ntu, np. za pomocą skrzynek rozs</w:t>
      </w:r>
      <w:r w:rsidRPr="00AD2E7E">
        <w:rPr>
          <w:lang w:val="pl-PL"/>
        </w:rPr>
        <w:t>ączających, studni chłonnych,</w:t>
      </w:r>
      <w:r w:rsidR="003A5BDE" w:rsidRPr="00AD2E7E">
        <w:rPr>
          <w:lang w:val="pl-PL"/>
        </w:rPr>
        <w:t xml:space="preserve"> </w:t>
      </w:r>
      <w:r w:rsidRPr="00AD2E7E">
        <w:rPr>
          <w:lang w:val="pl-PL"/>
        </w:rPr>
        <w:t>niecek, rowów chłonnych,</w:t>
      </w:r>
    </w:p>
    <w:p w:rsidR="002B2BAB" w:rsidRPr="00AD2E7E" w:rsidRDefault="00AD2E7E" w:rsidP="00195B40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1418" w:hanging="425"/>
        <w:jc w:val="both"/>
        <w:rPr>
          <w:lang w:val="pl-PL"/>
        </w:rPr>
      </w:pPr>
      <w:r w:rsidRPr="00AD2E7E">
        <w:rPr>
          <w:lang w:val="pl-PL"/>
        </w:rPr>
        <w:t xml:space="preserve">magazynowanie, np. w </w:t>
      </w:r>
      <w:r w:rsidR="002B2BAB" w:rsidRPr="00AD2E7E">
        <w:rPr>
          <w:lang w:val="pl-PL"/>
        </w:rPr>
        <w:t>zbiornikach retencyjnych, stawach hydrofitowych,</w:t>
      </w:r>
    </w:p>
    <w:p w:rsidR="002B2BAB" w:rsidRPr="00AD2E7E" w:rsidRDefault="002B2BAB" w:rsidP="00195B40">
      <w:pPr>
        <w:pStyle w:val="Tekstpodstawowy2"/>
        <w:numPr>
          <w:ilvl w:val="1"/>
          <w:numId w:val="19"/>
        </w:numPr>
        <w:tabs>
          <w:tab w:val="clear" w:pos="1440"/>
        </w:tabs>
        <w:suppressAutoHyphens w:val="0"/>
        <w:spacing w:after="0" w:line="240" w:lineRule="auto"/>
        <w:ind w:left="993" w:hanging="426"/>
        <w:jc w:val="both"/>
        <w:rPr>
          <w:lang w:val="pl-PL"/>
        </w:rPr>
      </w:pPr>
      <w:r w:rsidRPr="00AD2E7E">
        <w:rPr>
          <w:lang w:val="pl-PL"/>
        </w:rPr>
        <w:t>obniżenie stopnia szczelności powierzchni o</w:t>
      </w:r>
      <w:r w:rsidR="00AD2E7E" w:rsidRPr="00AD2E7E">
        <w:rPr>
          <w:lang w:val="pl-PL"/>
        </w:rPr>
        <w:t xml:space="preserve">dwadnianych poprzez stosowanie </w:t>
      </w:r>
      <w:r w:rsidRPr="00AD2E7E">
        <w:rPr>
          <w:lang w:val="pl-PL"/>
        </w:rPr>
        <w:t>w</w:t>
      </w:r>
      <w:r w:rsidR="005773CC">
        <w:rPr>
          <w:lang w:val="pl-PL"/>
        </w:rPr>
        <w:t> </w:t>
      </w:r>
      <w:r w:rsidRPr="00AD2E7E">
        <w:rPr>
          <w:lang w:val="pl-PL"/>
        </w:rPr>
        <w:t>zagospodarowaniu terenu nawierzchni przepuszczalnych lub półprzepuszczalnych,</w:t>
      </w:r>
    </w:p>
    <w:p w:rsidR="002B2BAB" w:rsidRPr="00AD2E7E" w:rsidRDefault="002B2BAB" w:rsidP="00195B40">
      <w:pPr>
        <w:pStyle w:val="Tekstpodstawowy2"/>
        <w:numPr>
          <w:ilvl w:val="1"/>
          <w:numId w:val="19"/>
        </w:numPr>
        <w:tabs>
          <w:tab w:val="clear" w:pos="1440"/>
        </w:tabs>
        <w:suppressAutoHyphens w:val="0"/>
        <w:spacing w:after="0" w:line="240" w:lineRule="auto"/>
        <w:ind w:left="993" w:hanging="426"/>
        <w:jc w:val="both"/>
        <w:rPr>
          <w:lang w:val="pl-PL"/>
        </w:rPr>
      </w:pPr>
      <w:r w:rsidRPr="00AD2E7E">
        <w:rPr>
          <w:iCs/>
          <w:lang w:val="pl-PL"/>
        </w:rPr>
        <w:t>spowolnienie spływu wód opadowych i roztopowych do odbiorników w przypadku odprowadzenia ich do sieci kanalizacji deszczowej,</w:t>
      </w:r>
    </w:p>
    <w:p w:rsidR="002B2BAB" w:rsidRPr="00AD2E7E" w:rsidRDefault="002B2BAB" w:rsidP="00037A40">
      <w:pPr>
        <w:pStyle w:val="Tekstpodstawowy21"/>
        <w:tabs>
          <w:tab w:val="left" w:pos="540"/>
        </w:tabs>
        <w:ind w:left="567"/>
      </w:pPr>
      <w:r w:rsidRPr="00AD2E7E">
        <w:t>przy zastosowaniu rozwiązań technicznych i technologicznych gwarantujących zabezpieczenie przed zanieczyszczeniem gruntu, warstwy wodonośnej i wód powierzchniowych.</w:t>
      </w:r>
    </w:p>
    <w:p w:rsidR="005A11D7" w:rsidRPr="00AD2E7E" w:rsidRDefault="009F3857" w:rsidP="00037A40">
      <w:pPr>
        <w:pStyle w:val="Tekstpodstawowy21"/>
        <w:ind w:firstLine="567"/>
        <w:rPr>
          <w:bCs/>
        </w:rPr>
      </w:pPr>
      <w:r w:rsidRPr="00AD2E7E">
        <w:t>2. Pojęcia występujące w niniejszej uchwale, nie wyjaśnione w ust. 1, należy interpretować zgodnie z definicjami przyjętymi w ustawie z dnia 27 marca 2003 r. o planowaniu i</w:t>
      </w:r>
      <w:r w:rsidR="00AD2E7E" w:rsidRPr="00AD2E7E">
        <w:t xml:space="preserve"> </w:t>
      </w:r>
      <w:r w:rsidRPr="00AD2E7E">
        <w:t>zagospodarowaniu przestrzennym oraz z definicjami wynikającymi z Polskich Norm i przepisów odrębnych.</w:t>
      </w:r>
    </w:p>
    <w:p w:rsidR="00AD2E7E" w:rsidRPr="00AD2E7E" w:rsidRDefault="00AD2E7E" w:rsidP="00037A40">
      <w:pPr>
        <w:pStyle w:val="Tekstpodstawowy21"/>
        <w:ind w:firstLine="567"/>
        <w:rPr>
          <w:bCs/>
        </w:rPr>
      </w:pPr>
    </w:p>
    <w:p w:rsidR="009F3857" w:rsidRPr="00AD2E7E" w:rsidRDefault="00C91229" w:rsidP="00037A40">
      <w:pPr>
        <w:pStyle w:val="Tekstpodstawowy21"/>
        <w:ind w:firstLine="567"/>
        <w:rPr>
          <w:bCs/>
        </w:rPr>
      </w:pPr>
      <w:r w:rsidRPr="00AD2E7E">
        <w:rPr>
          <w:bCs/>
        </w:rPr>
        <w:t>§</w:t>
      </w:r>
      <w:r w:rsidR="00AD2E7E" w:rsidRPr="00AD2E7E">
        <w:rPr>
          <w:bCs/>
        </w:rPr>
        <w:t xml:space="preserve"> </w:t>
      </w:r>
      <w:r w:rsidRPr="00AD2E7E">
        <w:rPr>
          <w:bCs/>
        </w:rPr>
        <w:t>4.</w:t>
      </w:r>
      <w:r w:rsidR="009F3857" w:rsidRPr="00AD2E7E">
        <w:rPr>
          <w:bCs/>
        </w:rPr>
        <w:t xml:space="preserve"> Następujące oznaczenia graficzne, na rysunku planu, są obowiązującymi ustaleniami planu:</w:t>
      </w:r>
    </w:p>
    <w:p w:rsidR="009F3857" w:rsidRPr="00AD2E7E" w:rsidRDefault="009F3857" w:rsidP="00195B40">
      <w:pPr>
        <w:pStyle w:val="Tekstpodstawowy21"/>
        <w:numPr>
          <w:ilvl w:val="0"/>
          <w:numId w:val="8"/>
        </w:numPr>
        <w:rPr>
          <w:bCs/>
        </w:rPr>
      </w:pPr>
      <w:r w:rsidRPr="00AD2E7E">
        <w:rPr>
          <w:bCs/>
        </w:rPr>
        <w:t>granica obszaru objętego planem;</w:t>
      </w:r>
    </w:p>
    <w:p w:rsidR="009F3857" w:rsidRPr="00AD2E7E" w:rsidRDefault="009F3857" w:rsidP="00195B40">
      <w:pPr>
        <w:pStyle w:val="Tekstpodstawowy21"/>
        <w:numPr>
          <w:ilvl w:val="0"/>
          <w:numId w:val="8"/>
        </w:numPr>
        <w:rPr>
          <w:bCs/>
        </w:rPr>
      </w:pPr>
      <w:r w:rsidRPr="00AD2E7E">
        <w:rPr>
          <w:bCs/>
        </w:rPr>
        <w:t xml:space="preserve">linie rozgraniczające </w:t>
      </w:r>
      <w:r w:rsidR="00C91229" w:rsidRPr="00AD2E7E">
        <w:rPr>
          <w:bCs/>
        </w:rPr>
        <w:t>teren</w:t>
      </w:r>
      <w:r w:rsidRPr="00AD2E7E">
        <w:rPr>
          <w:bCs/>
        </w:rPr>
        <w:t xml:space="preserve"> o </w:t>
      </w:r>
      <w:r w:rsidR="00C91229" w:rsidRPr="00AD2E7E">
        <w:rPr>
          <w:bCs/>
        </w:rPr>
        <w:t>określonym</w:t>
      </w:r>
      <w:r w:rsidRPr="00AD2E7E">
        <w:rPr>
          <w:bCs/>
        </w:rPr>
        <w:t xml:space="preserve"> przeznaczeniu;</w:t>
      </w:r>
    </w:p>
    <w:p w:rsidR="009F3857" w:rsidRPr="00AD2E7E" w:rsidRDefault="004607F5" w:rsidP="00195B40">
      <w:pPr>
        <w:pStyle w:val="Tekstpodstawowy21"/>
        <w:numPr>
          <w:ilvl w:val="0"/>
          <w:numId w:val="8"/>
        </w:numPr>
        <w:rPr>
          <w:bCs/>
        </w:rPr>
      </w:pPr>
      <w:r w:rsidRPr="00AD2E7E">
        <w:rPr>
          <w:bCs/>
        </w:rPr>
        <w:t>nieprzekraczalne linie zabudowy;</w:t>
      </w:r>
    </w:p>
    <w:p w:rsidR="009F3857" w:rsidRPr="00AD2E7E" w:rsidRDefault="00DD0FA2" w:rsidP="00195B40">
      <w:pPr>
        <w:pStyle w:val="Tekstpodstawowy21"/>
        <w:numPr>
          <w:ilvl w:val="0"/>
          <w:numId w:val="8"/>
        </w:numPr>
        <w:rPr>
          <w:bCs/>
        </w:rPr>
      </w:pPr>
      <w:r w:rsidRPr="00AD2E7E">
        <w:rPr>
          <w:bCs/>
        </w:rPr>
        <w:t>symbol terenu</w:t>
      </w:r>
      <w:r w:rsidR="009F3857" w:rsidRPr="00AD2E7E">
        <w:rPr>
          <w:bCs/>
        </w:rPr>
        <w:t>;</w:t>
      </w:r>
    </w:p>
    <w:p w:rsidR="002A616D" w:rsidRPr="00AD2E7E" w:rsidRDefault="00DD0FA2" w:rsidP="00195B40">
      <w:pPr>
        <w:pStyle w:val="Tekstpodstawowy21"/>
        <w:numPr>
          <w:ilvl w:val="0"/>
          <w:numId w:val="8"/>
        </w:numPr>
        <w:rPr>
          <w:bCs/>
        </w:rPr>
      </w:pPr>
      <w:r w:rsidRPr="00AD2E7E">
        <w:rPr>
          <w:bCs/>
        </w:rPr>
        <w:t>podstawowe przeznaczenie terenu</w:t>
      </w:r>
      <w:r w:rsidR="009F3857" w:rsidRPr="00AD2E7E">
        <w:rPr>
          <w:bCs/>
        </w:rPr>
        <w:t>.</w:t>
      </w:r>
    </w:p>
    <w:p w:rsidR="00AD2E7E" w:rsidRPr="00AD2E7E" w:rsidRDefault="00AD2E7E" w:rsidP="00037A40">
      <w:pPr>
        <w:pStyle w:val="Tekstpodstawowy21"/>
        <w:ind w:firstLine="567"/>
      </w:pPr>
    </w:p>
    <w:p w:rsidR="009F3857" w:rsidRPr="00AD2E7E" w:rsidRDefault="009F3857" w:rsidP="00037A40">
      <w:pPr>
        <w:pStyle w:val="Tekstpodstawowy21"/>
        <w:ind w:firstLine="567"/>
      </w:pPr>
      <w:r w:rsidRPr="00AD2E7E">
        <w:t>§</w:t>
      </w:r>
      <w:r w:rsidR="00AD2E7E" w:rsidRPr="00AD2E7E">
        <w:t xml:space="preserve"> </w:t>
      </w:r>
      <w:r w:rsidR="008E3AFF" w:rsidRPr="00AD2E7E">
        <w:t>5</w:t>
      </w:r>
      <w:r w:rsidRPr="00AD2E7E">
        <w:t>. Dla teren</w:t>
      </w:r>
      <w:r w:rsidR="00352776" w:rsidRPr="00AD2E7E">
        <w:t>u</w:t>
      </w:r>
      <w:r w:rsidRPr="00AD2E7E">
        <w:t xml:space="preserve"> oznaczon</w:t>
      </w:r>
      <w:r w:rsidR="00352776" w:rsidRPr="00AD2E7E">
        <w:t>ego</w:t>
      </w:r>
      <w:r w:rsidRPr="00AD2E7E">
        <w:t xml:space="preserve"> na rysunku planu symbol</w:t>
      </w:r>
      <w:r w:rsidR="00352776" w:rsidRPr="00AD2E7E">
        <w:t>em</w:t>
      </w:r>
      <w:r w:rsidR="00922C61" w:rsidRPr="00AD2E7E">
        <w:t xml:space="preserve"> </w:t>
      </w:r>
      <w:r w:rsidRPr="00AD2E7E">
        <w:t>1</w:t>
      </w:r>
      <w:r w:rsidR="00352776" w:rsidRPr="00AD2E7E">
        <w:t>59</w:t>
      </w:r>
      <w:r w:rsidRPr="00AD2E7E">
        <w:t>.03-MW</w:t>
      </w:r>
      <w:r w:rsidR="0087342C" w:rsidRPr="00AD2E7E">
        <w:t>1</w:t>
      </w:r>
      <w:r w:rsidRPr="00AD2E7E">
        <w:t xml:space="preserve"> ustala się:</w:t>
      </w:r>
    </w:p>
    <w:p w:rsidR="009F3857" w:rsidRPr="00AD2E7E" w:rsidRDefault="000D69C6" w:rsidP="00195B40">
      <w:pPr>
        <w:numPr>
          <w:ilvl w:val="0"/>
          <w:numId w:val="5"/>
        </w:numPr>
        <w:tabs>
          <w:tab w:val="clear" w:pos="454"/>
        </w:tabs>
        <w:ind w:left="569"/>
        <w:jc w:val="both"/>
        <w:rPr>
          <w:iCs/>
        </w:rPr>
      </w:pPr>
      <w:r w:rsidRPr="00AD2E7E">
        <w:rPr>
          <w:iCs/>
        </w:rPr>
        <w:tab/>
      </w:r>
      <w:r w:rsidR="009F3857" w:rsidRPr="00AD2E7E">
        <w:rPr>
          <w:iCs/>
        </w:rPr>
        <w:t xml:space="preserve">przeznaczenie: </w:t>
      </w:r>
    </w:p>
    <w:p w:rsidR="009F3857" w:rsidRPr="00AD2E7E" w:rsidRDefault="009F3857" w:rsidP="00195B40">
      <w:pPr>
        <w:numPr>
          <w:ilvl w:val="0"/>
          <w:numId w:val="11"/>
        </w:numPr>
        <w:tabs>
          <w:tab w:val="left" w:pos="993"/>
        </w:tabs>
        <w:jc w:val="both"/>
        <w:rPr>
          <w:iCs/>
        </w:rPr>
      </w:pPr>
      <w:r w:rsidRPr="00AD2E7E">
        <w:rPr>
          <w:iCs/>
        </w:rPr>
        <w:t xml:space="preserve">podstawowe: </w:t>
      </w:r>
      <w:r w:rsidR="002262F4" w:rsidRPr="00AD2E7E">
        <w:rPr>
          <w:iCs/>
        </w:rPr>
        <w:t>teren zabudowy mieszkaniowej wielorodzinnej</w:t>
      </w:r>
      <w:r w:rsidRPr="00AD2E7E">
        <w:rPr>
          <w:iCs/>
        </w:rPr>
        <w:t>,</w:t>
      </w:r>
    </w:p>
    <w:p w:rsidR="009F3857" w:rsidRPr="00AD2E7E" w:rsidRDefault="008A1CC0" w:rsidP="00195B40">
      <w:pPr>
        <w:numPr>
          <w:ilvl w:val="0"/>
          <w:numId w:val="11"/>
        </w:numPr>
        <w:tabs>
          <w:tab w:val="left" w:pos="993"/>
        </w:tabs>
        <w:jc w:val="both"/>
        <w:rPr>
          <w:iCs/>
        </w:rPr>
      </w:pPr>
      <w:r w:rsidRPr="00AD2E7E">
        <w:rPr>
          <w:iCs/>
        </w:rPr>
        <w:t xml:space="preserve">dopuszczalne: </w:t>
      </w:r>
      <w:r w:rsidR="009F3857" w:rsidRPr="00AD2E7E">
        <w:rPr>
          <w:iCs/>
        </w:rPr>
        <w:t xml:space="preserve">usługi </w:t>
      </w:r>
      <w:r w:rsidR="009F3857" w:rsidRPr="00AD2E7E">
        <w:t>nie kolidujące z funkcją mieszkaniową</w:t>
      </w:r>
      <w:r w:rsidR="00D51D7C" w:rsidRPr="00AD2E7E">
        <w:rPr>
          <w:iCs/>
        </w:rPr>
        <w:t xml:space="preserve"> jako wbudowane w </w:t>
      </w:r>
      <w:r w:rsidR="009F3857" w:rsidRPr="00AD2E7E">
        <w:rPr>
          <w:iCs/>
        </w:rPr>
        <w:t>obiekty</w:t>
      </w:r>
      <w:r w:rsidR="00580294" w:rsidRPr="00AD2E7E">
        <w:rPr>
          <w:iCs/>
        </w:rPr>
        <w:t xml:space="preserve"> </w:t>
      </w:r>
      <w:r w:rsidR="009F3857" w:rsidRPr="00AD2E7E">
        <w:rPr>
          <w:iCs/>
        </w:rPr>
        <w:t xml:space="preserve">przeznaczenia podstawowego, </w:t>
      </w:r>
      <w:r w:rsidR="009714FC" w:rsidRPr="00AD2E7E">
        <w:rPr>
          <w:lang w:eastAsia="pl-PL"/>
        </w:rPr>
        <w:t>zieleń urządzona, drogi wewnętrzne, obiekty i urządzenia infrastruktury technicznej</w:t>
      </w:r>
      <w:r w:rsidR="005B0898" w:rsidRPr="00AD2E7E">
        <w:rPr>
          <w:iCs/>
        </w:rPr>
        <w:t>;</w:t>
      </w:r>
    </w:p>
    <w:p w:rsidR="009F3857" w:rsidRPr="00AD2E7E" w:rsidRDefault="00F4624F" w:rsidP="00195B40">
      <w:pPr>
        <w:numPr>
          <w:ilvl w:val="0"/>
          <w:numId w:val="6"/>
        </w:numPr>
        <w:tabs>
          <w:tab w:val="clear" w:pos="454"/>
        </w:tabs>
        <w:ind w:left="568"/>
        <w:jc w:val="both"/>
      </w:pPr>
      <w:r w:rsidRPr="00AD2E7E">
        <w:rPr>
          <w:iCs/>
        </w:rPr>
        <w:tab/>
      </w:r>
      <w:r w:rsidR="009F3857" w:rsidRPr="00AD2E7E">
        <w:rPr>
          <w:iCs/>
        </w:rPr>
        <w:t>zasady ochrony i kształtowania ładu przestrzennego:</w:t>
      </w:r>
    </w:p>
    <w:p w:rsidR="00BD2BB2" w:rsidRPr="00AD2E7E" w:rsidRDefault="00F4624F" w:rsidP="00195B40">
      <w:pPr>
        <w:pStyle w:val="Tekstpodstawowy21"/>
        <w:numPr>
          <w:ilvl w:val="0"/>
          <w:numId w:val="12"/>
        </w:numPr>
        <w:tabs>
          <w:tab w:val="left" w:pos="993"/>
        </w:tabs>
        <w:ind w:left="993" w:hanging="426"/>
      </w:pPr>
      <w:r w:rsidRPr="00AD2E7E">
        <w:rPr>
          <w:strike/>
        </w:rPr>
        <w:tab/>
      </w:r>
      <w:r w:rsidRPr="00AD2E7E">
        <w:tab/>
      </w:r>
      <w:r w:rsidR="00BD2BB2" w:rsidRPr="00AD2E7E">
        <w:t>minimalna powierzchnia nowo wydzielanych działek budowlanych – 3 000 m</w:t>
      </w:r>
      <w:r w:rsidR="00BD2BB2" w:rsidRPr="00AD2E7E">
        <w:rPr>
          <w:vertAlign w:val="superscript"/>
        </w:rPr>
        <w:t>2</w:t>
      </w:r>
      <w:r w:rsidR="00BD2BB2" w:rsidRPr="00AD2E7E">
        <w:t xml:space="preserve">, </w:t>
      </w:r>
    </w:p>
    <w:p w:rsidR="009F3857" w:rsidRPr="00AD2E7E" w:rsidRDefault="009F3857" w:rsidP="00195B40">
      <w:pPr>
        <w:pStyle w:val="Tekstpodstawowy21"/>
        <w:numPr>
          <w:ilvl w:val="0"/>
          <w:numId w:val="12"/>
        </w:numPr>
        <w:tabs>
          <w:tab w:val="left" w:pos="993"/>
        </w:tabs>
        <w:ind w:left="993" w:hanging="426"/>
      </w:pPr>
      <w:r w:rsidRPr="00AD2E7E">
        <w:t>nakaz stosowania rozwiązań o wysokim standardzie architektonicznym,</w:t>
      </w:r>
    </w:p>
    <w:p w:rsidR="009F3857" w:rsidRPr="00AD2E7E" w:rsidRDefault="009F3857" w:rsidP="00195B40">
      <w:pPr>
        <w:pStyle w:val="Tekstpodstawowy21"/>
        <w:numPr>
          <w:ilvl w:val="0"/>
          <w:numId w:val="12"/>
        </w:numPr>
        <w:tabs>
          <w:tab w:val="left" w:pos="993"/>
        </w:tabs>
        <w:ind w:left="993" w:hanging="426"/>
      </w:pPr>
      <w:r w:rsidRPr="00AD2E7E">
        <w:t>zakaz lokalizacji tymczasowych obiektów budowlanych,</w:t>
      </w:r>
    </w:p>
    <w:p w:rsidR="00053FD7" w:rsidRPr="00AD2E7E" w:rsidRDefault="009F3857" w:rsidP="00195B40">
      <w:pPr>
        <w:pStyle w:val="Tekstpodstawowy21"/>
        <w:numPr>
          <w:ilvl w:val="0"/>
          <w:numId w:val="12"/>
        </w:numPr>
        <w:tabs>
          <w:tab w:val="left" w:pos="993"/>
        </w:tabs>
        <w:ind w:left="993" w:hanging="426"/>
      </w:pPr>
      <w:r w:rsidRPr="00AD2E7E">
        <w:t>zakaz lokalizacji wolno</w:t>
      </w:r>
      <w:r w:rsidR="002262F4" w:rsidRPr="00AD2E7E">
        <w:t xml:space="preserve"> </w:t>
      </w:r>
      <w:r w:rsidRPr="00AD2E7E">
        <w:t>stojących budynków gospodarczych oraz garaży indywidualnych</w:t>
      </w:r>
      <w:r w:rsidR="005F2122" w:rsidRPr="00AD2E7E">
        <w:t>,</w:t>
      </w:r>
    </w:p>
    <w:p w:rsidR="005F2122" w:rsidRPr="00AD2E7E" w:rsidRDefault="005F2122" w:rsidP="00195B40">
      <w:pPr>
        <w:pStyle w:val="Tekstpodstawowy21"/>
        <w:numPr>
          <w:ilvl w:val="0"/>
          <w:numId w:val="12"/>
        </w:numPr>
        <w:tabs>
          <w:tab w:val="left" w:pos="993"/>
        </w:tabs>
        <w:ind w:left="993" w:hanging="426"/>
      </w:pPr>
      <w:r w:rsidRPr="00AD2E7E">
        <w:t>zakaz lokalizacji lokali mieszkalnych w najniższej kondygnacji nadziemnej od strony ulicy Jana Heweliusza;</w:t>
      </w:r>
    </w:p>
    <w:p w:rsidR="000E3809" w:rsidRPr="00AD2E7E" w:rsidRDefault="00F4624F" w:rsidP="00195B40">
      <w:pPr>
        <w:numPr>
          <w:ilvl w:val="0"/>
          <w:numId w:val="6"/>
        </w:numPr>
        <w:tabs>
          <w:tab w:val="clear" w:pos="454"/>
        </w:tabs>
        <w:ind w:left="567" w:hanging="425"/>
        <w:jc w:val="both"/>
        <w:rPr>
          <w:iCs/>
          <w:strike/>
        </w:rPr>
      </w:pPr>
      <w:r w:rsidRPr="00AD2E7E">
        <w:rPr>
          <w:iCs/>
        </w:rPr>
        <w:tab/>
      </w:r>
      <w:r w:rsidR="007A75A0" w:rsidRPr="00AD2E7E">
        <w:rPr>
          <w:iCs/>
        </w:rPr>
        <w:t>zasady ochrony środowiska, przyrody i krajobrazu</w:t>
      </w:r>
      <w:r w:rsidR="000E3809" w:rsidRPr="00AD2E7E">
        <w:rPr>
          <w:iCs/>
        </w:rPr>
        <w:t>:</w:t>
      </w:r>
    </w:p>
    <w:p w:rsidR="000E3809" w:rsidRPr="00AD2E7E" w:rsidRDefault="00CB2BE0" w:rsidP="00195B40">
      <w:pPr>
        <w:pStyle w:val="Akapitzlist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  <w:lang w:eastAsia="ar-SA"/>
        </w:rPr>
      </w:pPr>
      <w:r w:rsidRPr="00AD2E7E">
        <w:rPr>
          <w:rFonts w:ascii="Times New Roman" w:hAnsi="Times New Roman" w:cs="Times New Roman"/>
          <w:iCs/>
          <w:lang w:eastAsia="ar-SA"/>
        </w:rPr>
        <w:t>dopuszczalny poziom hałasu określony w przepisach odrębnych - jak dla terenów mieszkaniowo-usługowych</w:t>
      </w:r>
      <w:r w:rsidR="000E3809" w:rsidRPr="00AD2E7E">
        <w:rPr>
          <w:rFonts w:ascii="Times New Roman" w:hAnsi="Times New Roman" w:cs="Times New Roman"/>
          <w:iCs/>
          <w:lang w:eastAsia="ar-SA"/>
        </w:rPr>
        <w:t>,</w:t>
      </w:r>
    </w:p>
    <w:p w:rsidR="007F2471" w:rsidRPr="00AD2E7E" w:rsidRDefault="007F2471" w:rsidP="00195B40">
      <w:pPr>
        <w:pStyle w:val="Akapitzlist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  <w:lang w:eastAsia="ar-SA"/>
        </w:rPr>
      </w:pPr>
      <w:r w:rsidRPr="00AD2E7E">
        <w:rPr>
          <w:rFonts w:ascii="Times New Roman" w:hAnsi="Times New Roman" w:cs="Times New Roman"/>
          <w:iCs/>
        </w:rPr>
        <w:t xml:space="preserve">zakaz lokalizacji przedsięwzięć mogących </w:t>
      </w:r>
      <w:r w:rsidR="00B777AC" w:rsidRPr="00AD2E7E">
        <w:rPr>
          <w:rFonts w:ascii="Times New Roman" w:hAnsi="Times New Roman" w:cs="Times New Roman"/>
          <w:iCs/>
        </w:rPr>
        <w:t xml:space="preserve">zawsze i potencjalnie </w:t>
      </w:r>
      <w:r w:rsidRPr="00AD2E7E">
        <w:rPr>
          <w:rFonts w:ascii="Times New Roman" w:hAnsi="Times New Roman" w:cs="Times New Roman"/>
          <w:iCs/>
        </w:rPr>
        <w:t>znacząco oddziaływać na środowisko, z wyłączeniem infrastruktury technicznej</w:t>
      </w:r>
      <w:r w:rsidR="00F47A71" w:rsidRPr="00AD2E7E">
        <w:rPr>
          <w:rFonts w:ascii="Times New Roman" w:hAnsi="Times New Roman" w:cs="Times New Roman"/>
          <w:iCs/>
        </w:rPr>
        <w:t xml:space="preserve"> i parkingów</w:t>
      </w:r>
      <w:r w:rsidRPr="00AD2E7E">
        <w:rPr>
          <w:rFonts w:ascii="Times New Roman" w:hAnsi="Times New Roman" w:cs="Times New Roman"/>
          <w:iCs/>
        </w:rPr>
        <w:t>,</w:t>
      </w:r>
    </w:p>
    <w:p w:rsidR="007F2471" w:rsidRPr="00AD2E7E" w:rsidRDefault="007B589B" w:rsidP="00195B40">
      <w:pPr>
        <w:pStyle w:val="Akapitzlist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AD2E7E">
        <w:rPr>
          <w:rFonts w:ascii="Times New Roman" w:hAnsi="Times New Roman" w:cs="Times New Roman"/>
        </w:rPr>
        <w:lastRenderedPageBreak/>
        <w:t>obowiązują zasady i obowiązki określone w pr</w:t>
      </w:r>
      <w:r w:rsidR="008E23C6">
        <w:rPr>
          <w:rFonts w:ascii="Times New Roman" w:hAnsi="Times New Roman" w:cs="Times New Roman"/>
        </w:rPr>
        <w:t>zepisach odrębnych wynikające z </w:t>
      </w:r>
      <w:r w:rsidRPr="00AD2E7E">
        <w:rPr>
          <w:rFonts w:ascii="Times New Roman" w:hAnsi="Times New Roman" w:cs="Times New Roman"/>
        </w:rPr>
        <w:t>położenia w obszarze utrzymania funkcjonalnych korytarzy migracji nietoperzy wynikających z planu zadań ochron</w:t>
      </w:r>
      <w:r w:rsidR="009039B2" w:rsidRPr="00AD2E7E">
        <w:rPr>
          <w:rFonts w:ascii="Times New Roman" w:hAnsi="Times New Roman" w:cs="Times New Roman"/>
        </w:rPr>
        <w:t>n</w:t>
      </w:r>
      <w:r w:rsidRPr="00AD2E7E">
        <w:rPr>
          <w:rFonts w:ascii="Times New Roman" w:hAnsi="Times New Roman" w:cs="Times New Roman"/>
        </w:rPr>
        <w:t>y</w:t>
      </w:r>
      <w:r w:rsidR="002262F4" w:rsidRPr="00AD2E7E">
        <w:rPr>
          <w:rFonts w:ascii="Times New Roman" w:hAnsi="Times New Roman" w:cs="Times New Roman"/>
        </w:rPr>
        <w:t>ch</w:t>
      </w:r>
      <w:r w:rsidRPr="00AD2E7E">
        <w:rPr>
          <w:rFonts w:ascii="Times New Roman" w:hAnsi="Times New Roman" w:cs="Times New Roman"/>
        </w:rPr>
        <w:t xml:space="preserve"> dla obszaru Natura 2000 – Forty w Toruniu</w:t>
      </w:r>
      <w:r w:rsidR="00901323" w:rsidRPr="00AD2E7E">
        <w:rPr>
          <w:rFonts w:ascii="Times New Roman" w:hAnsi="Times New Roman" w:cs="Times New Roman"/>
        </w:rPr>
        <w:t xml:space="preserve"> PLH040001</w:t>
      </w:r>
      <w:r w:rsidR="007F2471" w:rsidRPr="00AD2E7E">
        <w:rPr>
          <w:rFonts w:ascii="Times New Roman" w:hAnsi="Times New Roman" w:cs="Times New Roman"/>
        </w:rPr>
        <w:t>,</w:t>
      </w:r>
    </w:p>
    <w:p w:rsidR="00BD2BB2" w:rsidRPr="00AD2E7E" w:rsidRDefault="007F2471" w:rsidP="00195B40">
      <w:pPr>
        <w:pStyle w:val="Akapitzlist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AD2E7E">
        <w:rPr>
          <w:rFonts w:ascii="Times New Roman" w:hAnsi="Times New Roman" w:cs="Times New Roman"/>
        </w:rPr>
        <w:t>n</w:t>
      </w:r>
      <w:r w:rsidR="007B589B" w:rsidRPr="00AD2E7E">
        <w:rPr>
          <w:rFonts w:ascii="Times New Roman" w:hAnsi="Times New Roman" w:cs="Times New Roman"/>
        </w:rPr>
        <w:t>akaz ochrony istniejącej zieleni wysokiej</w:t>
      </w:r>
      <w:r w:rsidR="00BD2BB2" w:rsidRPr="00AD2E7E">
        <w:rPr>
          <w:rFonts w:ascii="Times New Roman" w:hAnsi="Times New Roman" w:cs="Times New Roman"/>
        </w:rPr>
        <w:t>,</w:t>
      </w:r>
    </w:p>
    <w:p w:rsidR="005A11D7" w:rsidRPr="00AD2E7E" w:rsidRDefault="00BD2BB2" w:rsidP="00195B40">
      <w:pPr>
        <w:pStyle w:val="Akapitzlist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AD2E7E">
        <w:rPr>
          <w:rFonts w:ascii="Times New Roman" w:hAnsi="Times New Roman" w:cs="Times New Roman"/>
        </w:rPr>
        <w:t xml:space="preserve">nakaz zagospodarowania terenu położonego pomiędzy północną </w:t>
      </w:r>
      <w:r w:rsidR="00901323" w:rsidRPr="00AD2E7E">
        <w:rPr>
          <w:rFonts w:ascii="Times New Roman" w:hAnsi="Times New Roman" w:cs="Times New Roman"/>
        </w:rPr>
        <w:t>linią rozgraniczającą</w:t>
      </w:r>
      <w:r w:rsidRPr="00AD2E7E">
        <w:rPr>
          <w:rFonts w:ascii="Times New Roman" w:hAnsi="Times New Roman" w:cs="Times New Roman"/>
        </w:rPr>
        <w:t xml:space="preserve"> terenu a nieprzekraczalną linią zabudowy</w:t>
      </w:r>
      <w:r w:rsidR="00F47A71" w:rsidRPr="00AD2E7E">
        <w:rPr>
          <w:rFonts w:ascii="Times New Roman" w:hAnsi="Times New Roman" w:cs="Times New Roman"/>
        </w:rPr>
        <w:t>, z udziałem istniejącej zieleni wysokiej</w:t>
      </w:r>
      <w:r w:rsidR="007B589B" w:rsidRPr="00AD2E7E">
        <w:rPr>
          <w:rFonts w:ascii="Times New Roman" w:hAnsi="Times New Roman" w:cs="Times New Roman"/>
        </w:rPr>
        <w:t>;</w:t>
      </w:r>
    </w:p>
    <w:p w:rsidR="00DB759F" w:rsidRPr="00AD2E7E" w:rsidRDefault="009F3857" w:rsidP="00195B40">
      <w:pPr>
        <w:numPr>
          <w:ilvl w:val="0"/>
          <w:numId w:val="6"/>
        </w:numPr>
        <w:tabs>
          <w:tab w:val="clear" w:pos="454"/>
          <w:tab w:val="left" w:pos="567"/>
        </w:tabs>
        <w:ind w:left="567" w:hanging="425"/>
        <w:rPr>
          <w:iCs/>
        </w:rPr>
      </w:pPr>
      <w:r w:rsidRPr="00AD2E7E">
        <w:rPr>
          <w:iCs/>
        </w:rPr>
        <w:t>zasady kształtowania krajobrazu</w:t>
      </w:r>
      <w:r w:rsidR="002A616D" w:rsidRPr="00AD2E7E">
        <w:rPr>
          <w:iCs/>
        </w:rPr>
        <w:t xml:space="preserve"> </w:t>
      </w:r>
      <w:r w:rsidR="002A616D" w:rsidRPr="00AD2E7E">
        <w:t>–</w:t>
      </w:r>
      <w:r w:rsidR="006D44EF" w:rsidRPr="00AD2E7E">
        <w:t xml:space="preserve"> </w:t>
      </w:r>
      <w:r w:rsidR="00DB759F" w:rsidRPr="00AD2E7E">
        <w:rPr>
          <w:iCs/>
        </w:rPr>
        <w:t xml:space="preserve">nakaz </w:t>
      </w:r>
      <w:r w:rsidR="00280AA0" w:rsidRPr="00AD2E7E">
        <w:rPr>
          <w:iCs/>
        </w:rPr>
        <w:t>zagospodarowania terenu z udziałem</w:t>
      </w:r>
      <w:r w:rsidR="00DB759F" w:rsidRPr="00AD2E7E">
        <w:rPr>
          <w:iCs/>
        </w:rPr>
        <w:t xml:space="preserve"> zieleni urządzonej;</w:t>
      </w:r>
    </w:p>
    <w:p w:rsidR="009F3857" w:rsidRPr="00AD2E7E" w:rsidRDefault="009F3857" w:rsidP="00195B40">
      <w:pPr>
        <w:numPr>
          <w:ilvl w:val="0"/>
          <w:numId w:val="6"/>
        </w:numPr>
        <w:tabs>
          <w:tab w:val="clear" w:pos="454"/>
          <w:tab w:val="num" w:pos="567"/>
        </w:tabs>
        <w:ind w:left="567" w:hanging="425"/>
        <w:jc w:val="both"/>
      </w:pPr>
      <w:r w:rsidRPr="00AD2E7E">
        <w:rPr>
          <w:iCs/>
        </w:rPr>
        <w:t>zasady ochrony dziedzictwa kulturowego i zabytków, w tym krajobrazów kulturowych, oraz dóbr kultury współczesnej</w:t>
      </w:r>
      <w:r w:rsidR="00681602" w:rsidRPr="00AD2E7E">
        <w:rPr>
          <w:iCs/>
        </w:rPr>
        <w:t xml:space="preserve"> </w:t>
      </w:r>
      <w:r w:rsidR="002A616D" w:rsidRPr="00AD2E7E">
        <w:t>–</w:t>
      </w:r>
      <w:r w:rsidR="002A616D" w:rsidRPr="00AD2E7E">
        <w:rPr>
          <w:iCs/>
        </w:rPr>
        <w:t xml:space="preserve"> </w:t>
      </w:r>
      <w:r w:rsidRPr="00AD2E7E">
        <w:rPr>
          <w:iCs/>
        </w:rPr>
        <w:t>nie występuje potrzeba określania;</w:t>
      </w:r>
    </w:p>
    <w:p w:rsidR="009F3857" w:rsidRPr="00AD2E7E" w:rsidRDefault="009F3857" w:rsidP="00195B40">
      <w:pPr>
        <w:numPr>
          <w:ilvl w:val="0"/>
          <w:numId w:val="6"/>
        </w:numPr>
        <w:tabs>
          <w:tab w:val="clear" w:pos="454"/>
          <w:tab w:val="num" w:pos="567"/>
        </w:tabs>
        <w:ind w:left="567" w:hanging="425"/>
        <w:jc w:val="both"/>
      </w:pPr>
      <w:r w:rsidRPr="00AD2E7E">
        <w:t>wymagania wynikające z potrzeb kształtowania przestrzeni publicznych</w:t>
      </w:r>
      <w:r w:rsidR="00DB759F" w:rsidRPr="00AD2E7E">
        <w:t xml:space="preserve"> - nie występuje potrzeba określania;</w:t>
      </w:r>
    </w:p>
    <w:p w:rsidR="009F3857" w:rsidRPr="00AD2E7E" w:rsidRDefault="009F3857" w:rsidP="00195B40">
      <w:pPr>
        <w:numPr>
          <w:ilvl w:val="0"/>
          <w:numId w:val="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AD2E7E">
        <w:rPr>
          <w:iCs/>
        </w:rPr>
        <w:t>zasady</w:t>
      </w:r>
      <w:r w:rsidRPr="00AD2E7E">
        <w:t xml:space="preserve"> kształtowania zabudowy oraz wskaźniki zagospodarowania terenu</w:t>
      </w:r>
      <w:r w:rsidRPr="00AD2E7E">
        <w:rPr>
          <w:iCs/>
        </w:rPr>
        <w:t>:</w:t>
      </w:r>
    </w:p>
    <w:p w:rsidR="009F3857" w:rsidRPr="00AD2E7E" w:rsidRDefault="009F3857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>minimalna i maksymalna intensywność zabudowy:</w:t>
      </w:r>
      <w:r w:rsidR="008E23C6">
        <w:rPr>
          <w:iCs/>
        </w:rPr>
        <w:t xml:space="preserve"> </w:t>
      </w:r>
      <w:r w:rsidR="00941504" w:rsidRPr="00AD2E7E">
        <w:t xml:space="preserve">od </w:t>
      </w:r>
      <w:r w:rsidRPr="00AD2E7E">
        <w:rPr>
          <w:iCs/>
        </w:rPr>
        <w:t>0</w:t>
      </w:r>
      <w:r w:rsidR="00941504" w:rsidRPr="00AD2E7E">
        <w:rPr>
          <w:iCs/>
        </w:rPr>
        <w:t>,01 do</w:t>
      </w:r>
      <w:r w:rsidR="008E23C6">
        <w:rPr>
          <w:iCs/>
        </w:rPr>
        <w:t xml:space="preserve"> </w:t>
      </w:r>
      <w:r w:rsidR="000D269F" w:rsidRPr="00AD2E7E">
        <w:rPr>
          <w:iCs/>
        </w:rPr>
        <w:t>1</w:t>
      </w:r>
      <w:r w:rsidRPr="00AD2E7E">
        <w:rPr>
          <w:iCs/>
        </w:rPr>
        <w:t>,</w:t>
      </w:r>
      <w:r w:rsidR="00C639C1" w:rsidRPr="00AD2E7E">
        <w:rPr>
          <w:iCs/>
        </w:rPr>
        <w:t>7</w:t>
      </w:r>
      <w:r w:rsidR="00F4624F" w:rsidRPr="00AD2E7E">
        <w:rPr>
          <w:iCs/>
        </w:rPr>
        <w:t>,</w:t>
      </w:r>
    </w:p>
    <w:p w:rsidR="009F3857" w:rsidRPr="00AD2E7E" w:rsidRDefault="00F4624F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>minimalny</w:t>
      </w:r>
      <w:r w:rsidR="009F3857" w:rsidRPr="00AD2E7E">
        <w:rPr>
          <w:iCs/>
        </w:rPr>
        <w:t xml:space="preserve"> udział procentowy powierzchni biologicznie czynnej</w:t>
      </w:r>
      <w:r w:rsidR="003F24A6" w:rsidRPr="00AD2E7E">
        <w:rPr>
          <w:iCs/>
        </w:rPr>
        <w:t xml:space="preserve"> -</w:t>
      </w:r>
      <w:r w:rsidR="009F3857" w:rsidRPr="00AD2E7E">
        <w:rPr>
          <w:iCs/>
        </w:rPr>
        <w:t xml:space="preserve"> 25% powierzchni działki </w:t>
      </w:r>
      <w:r w:rsidR="009B23BA" w:rsidRPr="00AD2E7E">
        <w:rPr>
          <w:iCs/>
        </w:rPr>
        <w:t>budowlanej</w:t>
      </w:r>
      <w:r w:rsidR="009F3857" w:rsidRPr="00AD2E7E">
        <w:rPr>
          <w:iCs/>
        </w:rPr>
        <w:t>,</w:t>
      </w:r>
    </w:p>
    <w:p w:rsidR="008526D0" w:rsidRPr="00AD2E7E" w:rsidRDefault="008526D0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 xml:space="preserve">maksymalna powierzchnia zabudowy – </w:t>
      </w:r>
      <w:r w:rsidR="00280AA0" w:rsidRPr="00AD2E7E">
        <w:rPr>
          <w:iCs/>
        </w:rPr>
        <w:t>3</w:t>
      </w:r>
      <w:r w:rsidRPr="00AD2E7E">
        <w:rPr>
          <w:iCs/>
        </w:rPr>
        <w:t xml:space="preserve">0% powierzchni działki </w:t>
      </w:r>
      <w:r w:rsidR="009B23BA" w:rsidRPr="00AD2E7E">
        <w:rPr>
          <w:iCs/>
        </w:rPr>
        <w:t>budowlanej</w:t>
      </w:r>
      <w:r w:rsidR="00681602" w:rsidRPr="00AD2E7E">
        <w:rPr>
          <w:iCs/>
        </w:rPr>
        <w:t>,</w:t>
      </w:r>
    </w:p>
    <w:p w:rsidR="0087342C" w:rsidRPr="00AD2E7E" w:rsidRDefault="009F3857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>maksymalna wysokość zabudowy</w:t>
      </w:r>
      <w:r w:rsidR="0093668D">
        <w:rPr>
          <w:iCs/>
        </w:rPr>
        <w:t xml:space="preserve"> - </w:t>
      </w:r>
      <w:r w:rsidR="0087342C" w:rsidRPr="00AD2E7E">
        <w:rPr>
          <w:iCs/>
        </w:rPr>
        <w:tab/>
        <w:t>3 kondygnacje na</w:t>
      </w:r>
      <w:r w:rsidR="00967EF7" w:rsidRPr="00AD2E7E">
        <w:rPr>
          <w:iCs/>
        </w:rPr>
        <w:t>d</w:t>
      </w:r>
      <w:r w:rsidR="0087342C" w:rsidRPr="00AD2E7E">
        <w:rPr>
          <w:iCs/>
        </w:rPr>
        <w:t>ziemne, nie więcej niż 13 m,</w:t>
      </w:r>
    </w:p>
    <w:p w:rsidR="009F3857" w:rsidRPr="00AD2E7E" w:rsidRDefault="0087342C" w:rsidP="00195B40">
      <w:pPr>
        <w:numPr>
          <w:ilvl w:val="0"/>
          <w:numId w:val="13"/>
        </w:numPr>
        <w:ind w:left="993" w:hanging="426"/>
        <w:jc w:val="both"/>
        <w:rPr>
          <w:iCs/>
        </w:rPr>
      </w:pPr>
      <w:r w:rsidRPr="00AD2E7E">
        <w:rPr>
          <w:iCs/>
        </w:rPr>
        <w:tab/>
      </w:r>
      <w:r w:rsidR="009F3857" w:rsidRPr="00AD2E7E">
        <w:rPr>
          <w:iCs/>
        </w:rPr>
        <w:t xml:space="preserve">minimalna wysokość zabudowy </w:t>
      </w:r>
      <w:r w:rsidR="0035546B" w:rsidRPr="00AD2E7E">
        <w:rPr>
          <w:iCs/>
        </w:rPr>
        <w:t>- 2 kondygnacje na</w:t>
      </w:r>
      <w:r w:rsidR="00A514B4" w:rsidRPr="00AD2E7E">
        <w:rPr>
          <w:iCs/>
        </w:rPr>
        <w:t>d</w:t>
      </w:r>
      <w:r w:rsidR="009F3857" w:rsidRPr="00AD2E7E">
        <w:rPr>
          <w:iCs/>
        </w:rPr>
        <w:t xml:space="preserve">ziemne, </w:t>
      </w:r>
    </w:p>
    <w:p w:rsidR="009F3857" w:rsidRPr="00AD2E7E" w:rsidRDefault="009F3857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>minimalna liczba miejsc do parkowania – wg  wskaźnika:</w:t>
      </w:r>
    </w:p>
    <w:p w:rsidR="009F3857" w:rsidRPr="00AD2E7E" w:rsidRDefault="009F3857" w:rsidP="00195B40">
      <w:pPr>
        <w:numPr>
          <w:ilvl w:val="0"/>
          <w:numId w:val="14"/>
        </w:numPr>
        <w:tabs>
          <w:tab w:val="left" w:pos="1418"/>
        </w:tabs>
        <w:ind w:left="1418" w:hanging="425"/>
        <w:jc w:val="both"/>
        <w:rPr>
          <w:iCs/>
        </w:rPr>
      </w:pPr>
      <w:r w:rsidRPr="00AD2E7E">
        <w:rPr>
          <w:iCs/>
        </w:rPr>
        <w:t xml:space="preserve">1,3 miejsc postojowych / 1 </w:t>
      </w:r>
      <w:r w:rsidR="00252CBE" w:rsidRPr="00AD2E7E">
        <w:rPr>
          <w:iCs/>
        </w:rPr>
        <w:t>mieszkanie</w:t>
      </w:r>
      <w:r w:rsidRPr="00AD2E7E">
        <w:rPr>
          <w:iCs/>
        </w:rPr>
        <w:t>,</w:t>
      </w:r>
    </w:p>
    <w:p w:rsidR="009714FC" w:rsidRPr="00AD2E7E" w:rsidRDefault="009F3857" w:rsidP="00195B40">
      <w:pPr>
        <w:numPr>
          <w:ilvl w:val="0"/>
          <w:numId w:val="14"/>
        </w:numPr>
        <w:tabs>
          <w:tab w:val="left" w:pos="1418"/>
        </w:tabs>
        <w:ind w:left="1418" w:hanging="425"/>
        <w:jc w:val="both"/>
        <w:rPr>
          <w:iCs/>
        </w:rPr>
      </w:pPr>
      <w:r w:rsidRPr="00AD2E7E">
        <w:rPr>
          <w:iCs/>
        </w:rPr>
        <w:t>1 miejsce postojowe / 10 zatrudnionych w usługach lub 1 miejsce postojowe / 30</w:t>
      </w:r>
      <w:r w:rsidR="00AD2E7E" w:rsidRPr="00AD2E7E">
        <w:rPr>
          <w:iCs/>
        </w:rPr>
        <w:t xml:space="preserve"> </w:t>
      </w:r>
      <w:r w:rsidRPr="00AD2E7E">
        <w:rPr>
          <w:iCs/>
        </w:rPr>
        <w:t>m</w:t>
      </w:r>
      <w:r w:rsidRPr="00AD2E7E">
        <w:rPr>
          <w:iCs/>
          <w:vertAlign w:val="superscript"/>
        </w:rPr>
        <w:t xml:space="preserve">2 </w:t>
      </w:r>
      <w:r w:rsidRPr="00AD2E7E">
        <w:rPr>
          <w:iCs/>
        </w:rPr>
        <w:t>powierzchni użytkowej usług,</w:t>
      </w:r>
    </w:p>
    <w:p w:rsidR="009F3857" w:rsidRPr="00AD2E7E" w:rsidRDefault="009F3857" w:rsidP="00195B40">
      <w:pPr>
        <w:numPr>
          <w:ilvl w:val="0"/>
          <w:numId w:val="14"/>
        </w:numPr>
        <w:tabs>
          <w:tab w:val="left" w:pos="1418"/>
        </w:tabs>
        <w:ind w:left="1418" w:hanging="425"/>
        <w:jc w:val="both"/>
        <w:rPr>
          <w:iCs/>
        </w:rPr>
      </w:pPr>
      <w:r w:rsidRPr="00AD2E7E">
        <w:rPr>
          <w:iCs/>
        </w:rPr>
        <w:t>minimalna liczba miejsc do parkowania pojazdów za</w:t>
      </w:r>
      <w:r w:rsidR="009714FC" w:rsidRPr="00AD2E7E">
        <w:rPr>
          <w:iCs/>
        </w:rPr>
        <w:t xml:space="preserve">opatrzonych w kartę parkingową </w:t>
      </w:r>
      <w:r w:rsidR="009714FC" w:rsidRPr="00AD2E7E">
        <w:rPr>
          <w:lang w:eastAsia="pl-PL"/>
        </w:rPr>
        <w:t>–</w:t>
      </w:r>
      <w:r w:rsidR="009714FC" w:rsidRPr="00AD2E7E">
        <w:rPr>
          <w:iCs/>
        </w:rPr>
        <w:t xml:space="preserve"> </w:t>
      </w:r>
      <w:r w:rsidR="009714FC" w:rsidRPr="00AD2E7E">
        <w:rPr>
          <w:lang w:eastAsia="pl-PL"/>
        </w:rPr>
        <w:t>2% łącznej liczby miejsc do parkowania – jeśli liczba tych miejsc przekracza 5</w:t>
      </w:r>
      <w:r w:rsidR="00F4624F" w:rsidRPr="00AD2E7E">
        <w:rPr>
          <w:iCs/>
        </w:rPr>
        <w:t>,</w:t>
      </w:r>
    </w:p>
    <w:p w:rsidR="00CA7328" w:rsidRPr="00AD2E7E" w:rsidRDefault="009833ED" w:rsidP="00195B40">
      <w:pPr>
        <w:numPr>
          <w:ilvl w:val="0"/>
          <w:numId w:val="14"/>
        </w:numPr>
        <w:tabs>
          <w:tab w:val="left" w:pos="851"/>
          <w:tab w:val="left" w:pos="1418"/>
        </w:tabs>
        <w:ind w:left="1418" w:hanging="425"/>
        <w:jc w:val="both"/>
        <w:rPr>
          <w:iCs/>
        </w:rPr>
      </w:pPr>
      <w:r w:rsidRPr="00AD2E7E">
        <w:rPr>
          <w:iCs/>
        </w:rPr>
        <w:tab/>
      </w:r>
      <w:r w:rsidR="00C87981" w:rsidRPr="00AD2E7E">
        <w:rPr>
          <w:iCs/>
        </w:rPr>
        <w:t>nakaz lokalizacji miejsc posto</w:t>
      </w:r>
      <w:r w:rsidR="005A7B0C" w:rsidRPr="00AD2E7E">
        <w:rPr>
          <w:iCs/>
        </w:rPr>
        <w:t>jowych dla rowerów,</w:t>
      </w:r>
    </w:p>
    <w:p w:rsidR="00CA7328" w:rsidRPr="00AD2E7E" w:rsidRDefault="00CA7328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 xml:space="preserve">sposób realizacji miejsc do parkowania – w poziomie terenu lub w garażach, w tym w garażach podziemnych; z obowiązkiem lokalizacji przynajmniej 10% miejsc </w:t>
      </w:r>
      <w:r w:rsidR="00616EC1" w:rsidRPr="00AD2E7E">
        <w:rPr>
          <w:iCs/>
        </w:rPr>
        <w:t>do parkowania jako naziemnych</w:t>
      </w:r>
      <w:r w:rsidR="007F2471" w:rsidRPr="00AD2E7E">
        <w:rPr>
          <w:iCs/>
        </w:rPr>
        <w:t>,</w:t>
      </w:r>
    </w:p>
    <w:p w:rsidR="009F3857" w:rsidRPr="00AD2E7E" w:rsidRDefault="009F3857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>nieprzekraczalna linia zabudowy – zgodnie z rysunkiem planu,</w:t>
      </w:r>
    </w:p>
    <w:p w:rsidR="00F770A7" w:rsidRPr="00AD2E7E" w:rsidRDefault="009F3857" w:rsidP="00195B40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iCs/>
        </w:rPr>
      </w:pPr>
      <w:r w:rsidRPr="00AD2E7E">
        <w:rPr>
          <w:iCs/>
        </w:rPr>
        <w:t>geometria dachu – dach płaski</w:t>
      </w:r>
      <w:r w:rsidR="0095728C" w:rsidRPr="00AD2E7E">
        <w:rPr>
          <w:iCs/>
        </w:rPr>
        <w:t>;</w:t>
      </w:r>
    </w:p>
    <w:p w:rsidR="009F3857" w:rsidRPr="00AD2E7E" w:rsidRDefault="00F4624F" w:rsidP="00195B40">
      <w:pPr>
        <w:numPr>
          <w:ilvl w:val="0"/>
          <w:numId w:val="2"/>
        </w:numPr>
        <w:tabs>
          <w:tab w:val="clear" w:pos="454"/>
        </w:tabs>
        <w:ind w:left="567"/>
        <w:jc w:val="both"/>
        <w:rPr>
          <w:iCs/>
        </w:rPr>
      </w:pPr>
      <w:r w:rsidRPr="00AD2E7E">
        <w:rPr>
          <w:iCs/>
        </w:rPr>
        <w:tab/>
      </w:r>
      <w:r w:rsidR="009F3857" w:rsidRPr="00AD2E7E">
        <w:rPr>
          <w:iCs/>
        </w:rPr>
        <w:t>granice i sposoby zagospodarowania terenów lub obiektów podlegających ochronie, na podstawie odrębnych przepisów – nie występuje potrzeba określania;</w:t>
      </w:r>
    </w:p>
    <w:p w:rsidR="00367FD9" w:rsidRPr="00AD2E7E" w:rsidRDefault="00F4624F" w:rsidP="00195B40">
      <w:pPr>
        <w:numPr>
          <w:ilvl w:val="0"/>
          <w:numId w:val="2"/>
        </w:numPr>
        <w:tabs>
          <w:tab w:val="clear" w:pos="454"/>
        </w:tabs>
        <w:ind w:left="567"/>
        <w:jc w:val="both"/>
        <w:rPr>
          <w:iCs/>
        </w:rPr>
      </w:pPr>
      <w:r w:rsidRPr="00AD2E7E">
        <w:rPr>
          <w:iCs/>
        </w:rPr>
        <w:tab/>
      </w:r>
      <w:r w:rsidR="009F3857" w:rsidRPr="00AD2E7E">
        <w:rPr>
          <w:iCs/>
        </w:rPr>
        <w:t>szczegółowe zasady i warunki scalania i podziału nieruchomości</w:t>
      </w:r>
      <w:r w:rsidR="008404A5" w:rsidRPr="00AD2E7E">
        <w:rPr>
          <w:iCs/>
        </w:rPr>
        <w:t>:</w:t>
      </w:r>
    </w:p>
    <w:p w:rsidR="0085694A" w:rsidRPr="00AD2E7E" w:rsidRDefault="007B589B" w:rsidP="00195B40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iCs/>
        </w:rPr>
      </w:pPr>
      <w:r w:rsidRPr="00AD2E7E">
        <w:rPr>
          <w:rFonts w:ascii="Times New Roman" w:hAnsi="Times New Roman" w:cs="Times New Roman"/>
          <w:iCs/>
          <w:lang w:eastAsia="ar-SA"/>
        </w:rPr>
        <w:t>obsługa komunikacyjna z przyległych dróg publicznych, bezpośrednio lub poprzez drogi wewnętrzne – zgodnie z przepisami odrębnymi</w:t>
      </w:r>
      <w:r w:rsidR="007F2471" w:rsidRPr="00AD2E7E">
        <w:rPr>
          <w:rFonts w:ascii="Times New Roman" w:hAnsi="Times New Roman" w:cs="Times New Roman"/>
          <w:iCs/>
          <w:lang w:eastAsia="ar-SA"/>
        </w:rPr>
        <w:t>,</w:t>
      </w:r>
    </w:p>
    <w:p w:rsidR="0085694A" w:rsidRPr="00AD2E7E" w:rsidRDefault="007F2471" w:rsidP="00195B40">
      <w:pPr>
        <w:pStyle w:val="Akapitzlist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</w:rPr>
      </w:pPr>
      <w:r w:rsidRPr="00AD2E7E">
        <w:rPr>
          <w:rFonts w:ascii="Times New Roman" w:hAnsi="Times New Roman" w:cs="Times New Roman"/>
          <w:iCs/>
          <w:lang w:eastAsia="ar-SA"/>
        </w:rPr>
        <w:t>o</w:t>
      </w:r>
      <w:r w:rsidR="007B589B" w:rsidRPr="00AD2E7E">
        <w:rPr>
          <w:rFonts w:ascii="Times New Roman" w:hAnsi="Times New Roman" w:cs="Times New Roman"/>
          <w:iCs/>
          <w:lang w:eastAsia="ar-SA"/>
        </w:rPr>
        <w:t>bowiązek uwzględnienia złożonych warunków gruntowych oraz zmiennego poziomu zwierciadła wód gruntowych, zgodnie z przepisami odrębnymi;</w:t>
      </w:r>
    </w:p>
    <w:p w:rsidR="009F3857" w:rsidRPr="00AD2E7E" w:rsidRDefault="00F4624F" w:rsidP="0093668D">
      <w:pPr>
        <w:numPr>
          <w:ilvl w:val="0"/>
          <w:numId w:val="4"/>
        </w:numPr>
        <w:tabs>
          <w:tab w:val="clear" w:pos="1354"/>
          <w:tab w:val="num" w:pos="567"/>
        </w:tabs>
        <w:ind w:left="567" w:hanging="425"/>
        <w:jc w:val="both"/>
      </w:pPr>
      <w:r w:rsidRPr="00AD2E7E">
        <w:rPr>
          <w:iCs/>
        </w:rPr>
        <w:tab/>
      </w:r>
      <w:r w:rsidR="009F3857" w:rsidRPr="00AD2E7E">
        <w:rPr>
          <w:iCs/>
        </w:rPr>
        <w:t>zasady</w:t>
      </w:r>
      <w:r w:rsidR="009F3857" w:rsidRPr="00AD2E7E">
        <w:t xml:space="preserve"> modernizacji, rozbudowy i budowy systemów komunikacji i infrastruktury technicznej:</w:t>
      </w:r>
    </w:p>
    <w:p w:rsidR="00E43E4D" w:rsidRPr="00AD2E7E" w:rsidRDefault="00E43E4D" w:rsidP="00195B40">
      <w:pPr>
        <w:pStyle w:val="Tekstpodstawowy21"/>
        <w:numPr>
          <w:ilvl w:val="0"/>
          <w:numId w:val="15"/>
        </w:numPr>
        <w:tabs>
          <w:tab w:val="left" w:pos="993"/>
        </w:tabs>
        <w:ind w:left="993" w:hanging="426"/>
      </w:pPr>
      <w:r w:rsidRPr="00AD2E7E">
        <w:t xml:space="preserve">zaopatrzenie w wodę i odprowadzenie ścieków z </w:t>
      </w:r>
      <w:r w:rsidR="00D51D7C" w:rsidRPr="00AD2E7E">
        <w:t>i do miejskiej sieci, zgodnie z </w:t>
      </w:r>
      <w:r w:rsidRPr="00AD2E7E">
        <w:t>przepisami odrębnymi, z zastrzeżeniem lit.</w:t>
      </w:r>
      <w:r w:rsidR="00AD2E7E" w:rsidRPr="00AD2E7E">
        <w:t xml:space="preserve"> </w:t>
      </w:r>
      <w:r w:rsidRPr="00AD2E7E">
        <w:t>b,</w:t>
      </w:r>
    </w:p>
    <w:p w:rsidR="009F3857" w:rsidRPr="00AD2E7E" w:rsidRDefault="006C37B9" w:rsidP="00195B40">
      <w:pPr>
        <w:pStyle w:val="Tekstpodstawowy21"/>
        <w:numPr>
          <w:ilvl w:val="0"/>
          <w:numId w:val="15"/>
        </w:numPr>
        <w:tabs>
          <w:tab w:val="left" w:pos="993"/>
        </w:tabs>
        <w:ind w:left="993" w:hanging="426"/>
      </w:pPr>
      <w:r w:rsidRPr="00AD2E7E">
        <w:rPr>
          <w:iCs w:val="0"/>
        </w:rPr>
        <w:t>odprowadzenie wód opadowych i roztopowych z uwzględnieniem zrównoważonego gospodarowania wodami opadowymi i roztopowymi – zgodnie z przepisami odrębnymi</w:t>
      </w:r>
      <w:r w:rsidR="009E28D1" w:rsidRPr="00AD2E7E">
        <w:t>,</w:t>
      </w:r>
    </w:p>
    <w:p w:rsidR="009F3857" w:rsidRPr="00AD2E7E" w:rsidRDefault="008526D0" w:rsidP="00195B40">
      <w:pPr>
        <w:pStyle w:val="Tekstpodstawowy21"/>
        <w:numPr>
          <w:ilvl w:val="0"/>
          <w:numId w:val="15"/>
        </w:numPr>
        <w:tabs>
          <w:tab w:val="left" w:pos="993"/>
        </w:tabs>
        <w:ind w:left="993" w:hanging="426"/>
      </w:pPr>
      <w:r w:rsidRPr="00AD2E7E">
        <w:t>zaopatrzenie w energię cieplną z sieci ciepłowniczej lub z urządzeń indywidualnych,</w:t>
      </w:r>
      <w:r w:rsidR="0019264A" w:rsidRPr="00AD2E7E">
        <w:t xml:space="preserve"> w których zastosowano paliwa i technologie bezemisyjne lub rozwiązania oparte na </w:t>
      </w:r>
      <w:r w:rsidR="0019264A" w:rsidRPr="00AD2E7E">
        <w:lastRenderedPageBreak/>
        <w:t>technologiach i paliwach zapewniających minimalne wskaźniki emisy</w:t>
      </w:r>
      <w:r w:rsidR="008E23C6">
        <w:t>jne gazów i </w:t>
      </w:r>
      <w:r w:rsidR="0019264A" w:rsidRPr="00AD2E7E">
        <w:t>pyłów do powietrza - zgodnie z przepisami odrębnymi z dopuszczeniem stosowanie odnawialnych źródeł energii,</w:t>
      </w:r>
      <w:r w:rsidRPr="00AD2E7E">
        <w:t xml:space="preserve"> zgodnie z przepisami odrębnymi</w:t>
      </w:r>
      <w:r w:rsidR="009F3857" w:rsidRPr="00AD2E7E">
        <w:t>,</w:t>
      </w:r>
    </w:p>
    <w:p w:rsidR="009F3857" w:rsidRPr="00AD2E7E" w:rsidRDefault="009F3857" w:rsidP="00195B40">
      <w:pPr>
        <w:pStyle w:val="Tekstpodstawowy21"/>
        <w:numPr>
          <w:ilvl w:val="0"/>
          <w:numId w:val="15"/>
        </w:numPr>
        <w:tabs>
          <w:tab w:val="left" w:pos="993"/>
        </w:tabs>
        <w:ind w:left="993" w:hanging="426"/>
      </w:pPr>
      <w:r w:rsidRPr="00AD2E7E">
        <w:t>zaopatrzenie w energię elektryczną z sieci lub urządzeń elektroenergetycznych,</w:t>
      </w:r>
      <w:r w:rsidR="00D51D7C" w:rsidRPr="00AD2E7E">
        <w:t xml:space="preserve"> w </w:t>
      </w:r>
      <w:r w:rsidRPr="00AD2E7E">
        <w:t>tym z</w:t>
      </w:r>
      <w:r w:rsidR="00AD2E7E" w:rsidRPr="00AD2E7E">
        <w:t xml:space="preserve"> </w:t>
      </w:r>
      <w:r w:rsidRPr="00AD2E7E">
        <w:t>odnawialnych źródeł energii, zgodnie z przepisami odrębnymi,</w:t>
      </w:r>
    </w:p>
    <w:p w:rsidR="009F3857" w:rsidRPr="00AD2E7E" w:rsidRDefault="009F3857" w:rsidP="00195B40">
      <w:pPr>
        <w:pStyle w:val="Tekstpodstawowy21"/>
        <w:numPr>
          <w:ilvl w:val="0"/>
          <w:numId w:val="15"/>
        </w:numPr>
        <w:tabs>
          <w:tab w:val="left" w:pos="993"/>
        </w:tabs>
        <w:ind w:left="993" w:hanging="426"/>
      </w:pPr>
      <w:r w:rsidRPr="00AD2E7E">
        <w:t>zaopatrzenie w gaz z sieci gazowej, zgodnie z przepisami odrębnymi,</w:t>
      </w:r>
    </w:p>
    <w:p w:rsidR="007A5AF4" w:rsidRPr="00AD2E7E" w:rsidRDefault="009F3857" w:rsidP="00195B40">
      <w:pPr>
        <w:pStyle w:val="Tekstpodstawowy21"/>
        <w:numPr>
          <w:ilvl w:val="0"/>
          <w:numId w:val="15"/>
        </w:numPr>
        <w:tabs>
          <w:tab w:val="left" w:pos="993"/>
        </w:tabs>
        <w:ind w:left="993" w:hanging="426"/>
      </w:pPr>
      <w:r w:rsidRPr="00AD2E7E">
        <w:t>nakaz realizacji sieci infrastruktury technicznej jako podziemnych z wyłączeniem elementów sieci związanych z obsługą terenu np. oświetlenie, hydranty p.poż. itp.</w:t>
      </w:r>
      <w:r w:rsidR="00874B3F" w:rsidRPr="00AD2E7E">
        <w:t>;</w:t>
      </w:r>
    </w:p>
    <w:p w:rsidR="009F3857" w:rsidRPr="00AD2E7E" w:rsidRDefault="002F3FF3" w:rsidP="0093668D">
      <w:pPr>
        <w:numPr>
          <w:ilvl w:val="0"/>
          <w:numId w:val="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AD2E7E">
        <w:rPr>
          <w:iCs/>
        </w:rPr>
        <w:tab/>
      </w:r>
      <w:r w:rsidR="009F3857" w:rsidRPr="00AD2E7E">
        <w:rPr>
          <w:iCs/>
        </w:rPr>
        <w:t xml:space="preserve">sposób i termin tymczasowego zagospodarowania, urządzania i użytkowania terenów </w:t>
      </w:r>
      <w:r w:rsidR="009F3857" w:rsidRPr="00AD2E7E">
        <w:t>– nie występuje potrzeba określania;</w:t>
      </w:r>
    </w:p>
    <w:p w:rsidR="002A616D" w:rsidRPr="00AD2E7E" w:rsidRDefault="002F3FF3" w:rsidP="00195B40">
      <w:pPr>
        <w:numPr>
          <w:ilvl w:val="0"/>
          <w:numId w:val="1"/>
        </w:numPr>
        <w:tabs>
          <w:tab w:val="clear" w:pos="454"/>
        </w:tabs>
        <w:ind w:left="567"/>
        <w:jc w:val="both"/>
      </w:pPr>
      <w:r w:rsidRPr="00AD2E7E">
        <w:rPr>
          <w:iCs/>
        </w:rPr>
        <w:tab/>
      </w:r>
      <w:r w:rsidR="009F3857" w:rsidRPr="00AD2E7E">
        <w:rPr>
          <w:iCs/>
        </w:rPr>
        <w:t>stawki procentowe, na podstawie których ustala się opłatę, o której mowa</w:t>
      </w:r>
      <w:r w:rsidR="009F3857" w:rsidRPr="00AD2E7E">
        <w:t xml:space="preserve"> w</w:t>
      </w:r>
      <w:r w:rsidR="00AD2E7E" w:rsidRPr="00AD2E7E">
        <w:t xml:space="preserve"> </w:t>
      </w:r>
      <w:r w:rsidR="009F3857" w:rsidRPr="00AD2E7E">
        <w:t>art.</w:t>
      </w:r>
      <w:r w:rsidR="00AD2E7E" w:rsidRPr="00AD2E7E">
        <w:t xml:space="preserve"> </w:t>
      </w:r>
      <w:r w:rsidR="009F3857" w:rsidRPr="00AD2E7E">
        <w:t>36 ust. 4 ustawy o planowaniu i zagospodarowaniu przestrzennym – w wysokości 30%.</w:t>
      </w:r>
    </w:p>
    <w:p w:rsidR="00AD2E7E" w:rsidRPr="00AD2E7E" w:rsidRDefault="00AD2E7E" w:rsidP="00037A40">
      <w:pPr>
        <w:pStyle w:val="Tekstpodstawowy21"/>
        <w:ind w:firstLine="567"/>
      </w:pPr>
    </w:p>
    <w:p w:rsidR="00AC1F37" w:rsidRPr="00AD2E7E" w:rsidRDefault="009F3857" w:rsidP="00AD2E7E">
      <w:pPr>
        <w:pStyle w:val="Tekstpodstawowy21"/>
        <w:ind w:firstLine="567"/>
      </w:pPr>
      <w:r w:rsidRPr="00AD2E7E">
        <w:t>§</w:t>
      </w:r>
      <w:r w:rsidR="00AD2E7E" w:rsidRPr="00AD2E7E">
        <w:t xml:space="preserve"> </w:t>
      </w:r>
      <w:r w:rsidR="008E3AFF" w:rsidRPr="00AD2E7E">
        <w:t>6</w:t>
      </w:r>
      <w:r w:rsidRPr="00AD2E7E">
        <w:t>. Wykonanie uchwały powierza się Prezydentowi Miasta Torunia.</w:t>
      </w:r>
    </w:p>
    <w:p w:rsidR="00AD2E7E" w:rsidRPr="00AD2E7E" w:rsidRDefault="00AD2E7E" w:rsidP="00AD2E7E">
      <w:pPr>
        <w:pStyle w:val="Tekstpodstawowy21"/>
        <w:ind w:firstLine="567"/>
      </w:pPr>
    </w:p>
    <w:p w:rsidR="009F3857" w:rsidRPr="00AD2E7E" w:rsidRDefault="009F3857" w:rsidP="00AD2E7E">
      <w:pPr>
        <w:pStyle w:val="Tekstpodstawowy21"/>
        <w:ind w:firstLine="567"/>
      </w:pPr>
      <w:r w:rsidRPr="00AD2E7E">
        <w:t>§</w:t>
      </w:r>
      <w:r w:rsidR="00AD2E7E" w:rsidRPr="00AD2E7E">
        <w:t xml:space="preserve"> </w:t>
      </w:r>
      <w:r w:rsidR="008E3AFF" w:rsidRPr="00AD2E7E">
        <w:t>7</w:t>
      </w:r>
      <w:r w:rsidRPr="00AD2E7E">
        <w:t>.</w:t>
      </w:r>
      <w:r w:rsidR="00AD2E7E" w:rsidRPr="00AD2E7E">
        <w:t xml:space="preserve"> </w:t>
      </w:r>
      <w:r w:rsidRPr="00AD2E7E">
        <w:t>1. Uchwała wchodzi w życie po upływie 14 dni od dnia jej ogłoszenia w Dzienniku Urzędowym Województwa Kujawsko-Pomorskiego.</w:t>
      </w:r>
    </w:p>
    <w:p w:rsidR="00AC1F37" w:rsidRPr="00AD2E7E" w:rsidRDefault="009F3857" w:rsidP="00AD2E7E">
      <w:pPr>
        <w:pStyle w:val="Tekstpodstawowy21"/>
        <w:ind w:firstLine="567"/>
      </w:pPr>
      <w:r w:rsidRPr="00AD2E7E">
        <w:t>2. Uchwała, o której mowa w ust. 1, podlega publikacji na stronie internetowej Gminy Miasta Toruń.</w:t>
      </w:r>
    </w:p>
    <w:p w:rsidR="005F2122" w:rsidRPr="00AD2E7E" w:rsidRDefault="005F2122" w:rsidP="00037A40">
      <w:pPr>
        <w:pStyle w:val="Tekstpodstawowywcity"/>
        <w:spacing w:after="0"/>
        <w:ind w:left="0"/>
      </w:pPr>
    </w:p>
    <w:p w:rsidR="00AD2E7E" w:rsidRPr="00AD2E7E" w:rsidRDefault="00AD2E7E" w:rsidP="00037A40">
      <w:pPr>
        <w:pStyle w:val="Tekstpodstawowywcity"/>
        <w:spacing w:after="0"/>
        <w:ind w:left="0"/>
      </w:pPr>
    </w:p>
    <w:p w:rsidR="00AD2E7E" w:rsidRPr="00AD2E7E" w:rsidRDefault="00AD2E7E" w:rsidP="00037A40">
      <w:pPr>
        <w:pStyle w:val="Tekstpodstawowywcity"/>
        <w:spacing w:after="0"/>
        <w:ind w:left="0"/>
      </w:pPr>
    </w:p>
    <w:p w:rsidR="00AD2E7E" w:rsidRPr="00AD2E7E" w:rsidRDefault="00AD2E7E" w:rsidP="00037A40">
      <w:pPr>
        <w:pStyle w:val="Tekstpodstawowywcity"/>
        <w:spacing w:after="0"/>
        <w:ind w:left="0"/>
      </w:pPr>
    </w:p>
    <w:p w:rsidR="009F3857" w:rsidRPr="00AD2E7E" w:rsidRDefault="009F3857" w:rsidP="00037A40">
      <w:pPr>
        <w:pStyle w:val="Tekstpodstawowywcity"/>
        <w:spacing w:after="0"/>
        <w:ind w:left="0" w:firstLine="3402"/>
        <w:jc w:val="center"/>
      </w:pPr>
      <w:r w:rsidRPr="00AD2E7E">
        <w:t>Przewodniczący</w:t>
      </w:r>
    </w:p>
    <w:p w:rsidR="0039425A" w:rsidRPr="00AD2E7E" w:rsidRDefault="009F3857" w:rsidP="00037A40">
      <w:pPr>
        <w:pStyle w:val="Tekstpodstawowywcity"/>
        <w:spacing w:after="0"/>
        <w:ind w:left="0" w:firstLine="3402"/>
        <w:jc w:val="center"/>
      </w:pPr>
      <w:r w:rsidRPr="00AD2E7E">
        <w:t>Rady Miasta Torunia</w:t>
      </w:r>
    </w:p>
    <w:p w:rsidR="00715062" w:rsidRPr="00AD2E7E" w:rsidRDefault="00786A46" w:rsidP="00037A40">
      <w:pPr>
        <w:pStyle w:val="Tekstpodstawowywcity"/>
        <w:spacing w:after="0"/>
        <w:ind w:left="0" w:firstLine="3402"/>
        <w:jc w:val="center"/>
        <w:rPr>
          <w:bCs/>
        </w:rPr>
      </w:pPr>
      <w:r>
        <w:rPr>
          <w:bCs/>
        </w:rPr>
        <w:t>/-/</w:t>
      </w:r>
      <w:r w:rsidR="009F3857" w:rsidRPr="00AD2E7E">
        <w:rPr>
          <w:bCs/>
        </w:rPr>
        <w:t>Marcin Czyżniewski</w:t>
      </w:r>
      <w:bookmarkStart w:id="0" w:name="_GoBack"/>
      <w:bookmarkEnd w:id="0"/>
    </w:p>
    <w:sectPr w:rsidR="00715062" w:rsidRPr="00AD2E7E" w:rsidSect="00AD2E7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8D" w:rsidRDefault="0008428D">
      <w:r>
        <w:separator/>
      </w:r>
    </w:p>
  </w:endnote>
  <w:endnote w:type="continuationSeparator" w:id="0">
    <w:p w:rsidR="0008428D" w:rsidRDefault="000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Default="004975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44" w:rsidRDefault="004B2B4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6A4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4B2B44" w:rsidRDefault="004B2B4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6A4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8D" w:rsidRDefault="0008428D">
      <w:r>
        <w:separator/>
      </w:r>
    </w:p>
  </w:footnote>
  <w:footnote w:type="continuationSeparator" w:id="0">
    <w:p w:rsidR="0008428D" w:rsidRDefault="0008428D">
      <w:r>
        <w:continuationSeparator/>
      </w:r>
    </w:p>
  </w:footnote>
  <w:footnote w:id="1">
    <w:p w:rsidR="004B2B44" w:rsidRPr="00037A40" w:rsidRDefault="004B2B44" w:rsidP="00037A40">
      <w:pPr>
        <w:pStyle w:val="Tekstprzypisudolnego"/>
        <w:jc w:val="both"/>
      </w:pPr>
      <w:r w:rsidRPr="00037A40">
        <w:rPr>
          <w:rStyle w:val="Odwoanieprzypisudolnego"/>
        </w:rPr>
        <w:footnoteRef/>
      </w:r>
      <w:r w:rsidRPr="00037A40">
        <w:t>Zmiany tekstu jednolitego wymienionej ustaw</w:t>
      </w:r>
      <w:r w:rsidR="00037A40">
        <w:t>y zostały opublikowane w Dz. U.</w:t>
      </w:r>
      <w:r w:rsidRPr="00037A40">
        <w:t xml:space="preserve"> z 2021 r. poz. 784, poz. 922 </w:t>
      </w:r>
      <w:r w:rsidR="00037A40">
        <w:t>i </w:t>
      </w:r>
      <w:r w:rsidR="005773CC">
        <w:t>poz. </w:t>
      </w:r>
      <w:r w:rsidRPr="00037A40">
        <w:t>1873.</w:t>
      </w:r>
    </w:p>
  </w:footnote>
  <w:footnote w:id="2">
    <w:p w:rsidR="004B2B44" w:rsidRPr="00037A40" w:rsidRDefault="004B2B44" w:rsidP="00037A40">
      <w:pPr>
        <w:pStyle w:val="Tekstprzypisudolnego"/>
        <w:jc w:val="both"/>
      </w:pPr>
      <w:r w:rsidRPr="00037A40">
        <w:rPr>
          <w:rStyle w:val="Odwoanieprzypisudolnego"/>
        </w:rPr>
        <w:footnoteRef/>
      </w:r>
      <w:r w:rsidRPr="00037A40">
        <w:t>Zmiany tekstu jednolitego wymienionej ustawy zostały opublikowane w Dz. U. z 2021 r. poz. 1834.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Pr="00CD1AEC" w:rsidRDefault="004B2B44" w:rsidP="00BF42C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iCs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</w:abstractNum>
  <w:abstractNum w:abstractNumId="2" w15:restartNumberingAfterBreak="0">
    <w:nsid w:val="00000004"/>
    <w:multiLevelType w:val="singleLevel"/>
    <w:tmpl w:val="3DB22A08"/>
    <w:name w:val="WW8Num4"/>
    <w:lvl w:ilvl="0">
      <w:start w:val="1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lang w:val="pl-PL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397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</w:abstractNum>
  <w:abstractNum w:abstractNumId="8" w15:restartNumberingAfterBreak="0">
    <w:nsid w:val="0000000B"/>
    <w:multiLevelType w:val="singleLevel"/>
    <w:tmpl w:val="F5F6950A"/>
    <w:lvl w:ilvl="0">
      <w:start w:val="8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74" w:hanging="360"/>
      </w:pPr>
      <w:rPr>
        <w:rFonts w:hint="default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pl-PL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  <w:lang w:val="pl-PL"/>
      </w:rPr>
    </w:lvl>
  </w:abstractNum>
  <w:abstractNum w:abstractNumId="15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lang w:val="pl-PL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Cs w:val="0"/>
        <w:color w:val="auto"/>
        <w:lang w:val="pl-PL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lang w:val="pl-PL"/>
      </w:rPr>
    </w:lvl>
  </w:abstractNum>
  <w:abstractNum w:abstractNumId="18" w15:restartNumberingAfterBreak="0">
    <w:nsid w:val="0000001B"/>
    <w:multiLevelType w:val="singleLevel"/>
    <w:tmpl w:val="B24C8048"/>
    <w:name w:val="WW8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Cs w:val="0"/>
        <w:color w:val="auto"/>
        <w:lang w:val="pl-PL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20" w15:restartNumberingAfterBreak="0">
    <w:nsid w:val="0000001E"/>
    <w:multiLevelType w:val="singleLevel"/>
    <w:tmpl w:val="0BFC19DA"/>
    <w:lvl w:ilvl="0">
      <w:start w:val="10"/>
      <w:numFmt w:val="decimal"/>
      <w:lvlText w:val="%1)"/>
      <w:lvlJc w:val="left"/>
      <w:pPr>
        <w:tabs>
          <w:tab w:val="num" w:pos="1354"/>
        </w:tabs>
        <w:ind w:left="1354" w:hanging="454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F"/>
    <w:multiLevelType w:val="singleLevel"/>
    <w:tmpl w:val="825EB130"/>
    <w:name w:val="WW8Num3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  <w:lang w:val="pl-PL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bCs/>
        <w:color w:val="auto"/>
        <w:lang w:val="pl-PL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</w:rPr>
    </w:lvl>
  </w:abstractNum>
  <w:abstractNum w:abstractNumId="27" w15:restartNumberingAfterBreak="0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</w:abstractNum>
  <w:abstractNum w:abstractNumId="3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567"/>
        </w:tabs>
        <w:ind w:left="1440" w:hanging="360"/>
      </w:pPr>
      <w:rPr>
        <w:rFonts w:hint="default"/>
      </w:rPr>
    </w:lvl>
  </w:abstractNum>
  <w:abstractNum w:abstractNumId="31" w15:restartNumberingAfterBreak="0">
    <w:nsid w:val="0000002E"/>
    <w:multiLevelType w:val="singleLevel"/>
    <w:tmpl w:val="F40E60CC"/>
    <w:name w:val="WW8Num4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  <w:lang w:val="pl-PL"/>
      </w:rPr>
    </w:lvl>
  </w:abstractNum>
  <w:abstractNum w:abstractNumId="32" w15:restartNumberingAfterBreak="0">
    <w:nsid w:val="00000030"/>
    <w:multiLevelType w:val="singleLevel"/>
    <w:tmpl w:val="A7167F86"/>
    <w:lvl w:ilvl="0">
      <w:start w:val="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sz w:val="24"/>
        <w:szCs w:val="24"/>
      </w:rPr>
    </w:lvl>
  </w:abstractNum>
  <w:abstractNum w:abstractNumId="3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3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</w:abstractNum>
  <w:abstractNum w:abstractNumId="35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567"/>
        </w:tabs>
        <w:ind w:left="454" w:hanging="454"/>
      </w:pPr>
      <w:rPr>
        <w:rFonts w:ascii="Times New Roman" w:eastAsia="Times New Roman" w:hAnsi="Times New Roman" w:cs="Times New Roman"/>
        <w:iCs/>
        <w:sz w:val="24"/>
        <w:szCs w:val="24"/>
      </w:rPr>
    </w:lvl>
  </w:abstractNum>
  <w:abstractNum w:abstractNumId="3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37" w15:restartNumberingAfterBreak="0">
    <w:nsid w:val="00000036"/>
    <w:multiLevelType w:val="singleLevel"/>
    <w:tmpl w:val="4A4EE658"/>
    <w:name w:val="WW8Num54"/>
    <w:lvl w:ilvl="0">
      <w:start w:val="4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iCs/>
        <w:sz w:val="24"/>
        <w:szCs w:val="24"/>
      </w:rPr>
    </w:lvl>
  </w:abstractNum>
  <w:abstractNum w:abstractNumId="38" w15:restartNumberingAfterBreak="0">
    <w:nsid w:val="0000003D"/>
    <w:multiLevelType w:val="multilevel"/>
    <w:tmpl w:val="0000003D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3613FE8"/>
    <w:multiLevelType w:val="hybridMultilevel"/>
    <w:tmpl w:val="B6E05482"/>
    <w:lvl w:ilvl="0" w:tplc="D73CDB9E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16CE2270"/>
    <w:multiLevelType w:val="hybridMultilevel"/>
    <w:tmpl w:val="FC20FA08"/>
    <w:lvl w:ilvl="0" w:tplc="C374D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AA029F5"/>
    <w:multiLevelType w:val="hybridMultilevel"/>
    <w:tmpl w:val="8B861B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9544012"/>
    <w:multiLevelType w:val="hybridMultilevel"/>
    <w:tmpl w:val="7CD6A784"/>
    <w:lvl w:ilvl="0" w:tplc="D382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7A481A"/>
    <w:multiLevelType w:val="hybridMultilevel"/>
    <w:tmpl w:val="E94C97B8"/>
    <w:name w:val="WW8Num522"/>
    <w:lvl w:ilvl="0" w:tplc="2D264E76">
      <w:start w:val="3"/>
      <w:numFmt w:val="decimal"/>
      <w:lvlText w:val="%1)"/>
      <w:lvlJc w:val="left"/>
      <w:pPr>
        <w:tabs>
          <w:tab w:val="num" w:pos="567"/>
        </w:tabs>
        <w:ind w:left="454" w:hanging="454"/>
      </w:pPr>
      <w:rPr>
        <w:rFonts w:ascii="Times New Roman" w:eastAsia="Times New Roman" w:hAnsi="Times New Roman" w:cs="Times New Roman" w:hint="default"/>
        <w:iCs/>
        <w:sz w:val="24"/>
        <w:szCs w:val="24"/>
      </w:rPr>
    </w:lvl>
    <w:lvl w:ilvl="1" w:tplc="058ACA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7E5FC2"/>
    <w:multiLevelType w:val="hybridMultilevel"/>
    <w:tmpl w:val="C548E878"/>
    <w:lvl w:ilvl="0" w:tplc="D382D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EBF6C92"/>
    <w:multiLevelType w:val="hybridMultilevel"/>
    <w:tmpl w:val="6356613E"/>
    <w:lvl w:ilvl="0" w:tplc="F9143F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5B27088"/>
    <w:multiLevelType w:val="hybridMultilevel"/>
    <w:tmpl w:val="A6349B48"/>
    <w:lvl w:ilvl="0" w:tplc="CAEC5C8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AE31BB0"/>
    <w:multiLevelType w:val="multilevel"/>
    <w:tmpl w:val="A6349B48"/>
    <w:lvl w:ilvl="0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3D25AC7"/>
    <w:multiLevelType w:val="hybridMultilevel"/>
    <w:tmpl w:val="A7E45FE8"/>
    <w:lvl w:ilvl="0" w:tplc="B7585AA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64D1854"/>
    <w:multiLevelType w:val="hybridMultilevel"/>
    <w:tmpl w:val="8F9E41BA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CDDA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7D7E51"/>
    <w:multiLevelType w:val="hybridMultilevel"/>
    <w:tmpl w:val="F8C0A75C"/>
    <w:lvl w:ilvl="0" w:tplc="5F20E4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DED4FAC8">
      <w:start w:val="1"/>
      <w:numFmt w:val="decimal"/>
      <w:lvlText w:val="%2)"/>
      <w:lvlJc w:val="left"/>
      <w:pPr>
        <w:ind w:left="172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D6636C3"/>
    <w:multiLevelType w:val="hybridMultilevel"/>
    <w:tmpl w:val="4AAAC07C"/>
    <w:lvl w:ilvl="0" w:tplc="CA1A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20"/>
  </w:num>
  <w:num w:numId="5">
    <w:abstractNumId w:val="27"/>
  </w:num>
  <w:num w:numId="6">
    <w:abstractNumId w:val="32"/>
  </w:num>
  <w:num w:numId="7">
    <w:abstractNumId w:val="38"/>
  </w:num>
  <w:num w:numId="8">
    <w:abstractNumId w:val="39"/>
  </w:num>
  <w:num w:numId="9">
    <w:abstractNumId w:val="51"/>
  </w:num>
  <w:num w:numId="10">
    <w:abstractNumId w:val="45"/>
  </w:num>
  <w:num w:numId="11">
    <w:abstractNumId w:val="47"/>
  </w:num>
  <w:num w:numId="12">
    <w:abstractNumId w:val="48"/>
  </w:num>
  <w:num w:numId="13">
    <w:abstractNumId w:val="46"/>
  </w:num>
  <w:num w:numId="14">
    <w:abstractNumId w:val="43"/>
  </w:num>
  <w:num w:numId="15">
    <w:abstractNumId w:val="41"/>
  </w:num>
  <w:num w:numId="16">
    <w:abstractNumId w:val="40"/>
  </w:num>
  <w:num w:numId="17">
    <w:abstractNumId w:val="49"/>
  </w:num>
  <w:num w:numId="18">
    <w:abstractNumId w:val="52"/>
  </w:num>
  <w:num w:numId="19">
    <w:abstractNumId w:val="50"/>
  </w:num>
  <w:num w:numId="20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0"/>
    <w:rsid w:val="00001E50"/>
    <w:rsid w:val="000029CF"/>
    <w:rsid w:val="00006DA4"/>
    <w:rsid w:val="00010E81"/>
    <w:rsid w:val="00011DA8"/>
    <w:rsid w:val="00014586"/>
    <w:rsid w:val="00017C95"/>
    <w:rsid w:val="0002048B"/>
    <w:rsid w:val="00037A40"/>
    <w:rsid w:val="00042B33"/>
    <w:rsid w:val="00053FD7"/>
    <w:rsid w:val="00055350"/>
    <w:rsid w:val="000725CC"/>
    <w:rsid w:val="00080899"/>
    <w:rsid w:val="0008428D"/>
    <w:rsid w:val="000876F0"/>
    <w:rsid w:val="000A386A"/>
    <w:rsid w:val="000B109B"/>
    <w:rsid w:val="000C037F"/>
    <w:rsid w:val="000C3EBE"/>
    <w:rsid w:val="000C5F1C"/>
    <w:rsid w:val="000D269F"/>
    <w:rsid w:val="000D5A8C"/>
    <w:rsid w:val="000D69C6"/>
    <w:rsid w:val="000D6EF4"/>
    <w:rsid w:val="000D76EB"/>
    <w:rsid w:val="000E2D60"/>
    <w:rsid w:val="000E3809"/>
    <w:rsid w:val="000E4F19"/>
    <w:rsid w:val="000F7E45"/>
    <w:rsid w:val="000F7E82"/>
    <w:rsid w:val="0010496B"/>
    <w:rsid w:val="00116CC7"/>
    <w:rsid w:val="00130D55"/>
    <w:rsid w:val="00130F56"/>
    <w:rsid w:val="001359EE"/>
    <w:rsid w:val="0013630C"/>
    <w:rsid w:val="00137009"/>
    <w:rsid w:val="00140274"/>
    <w:rsid w:val="00153792"/>
    <w:rsid w:val="00157073"/>
    <w:rsid w:val="00161E92"/>
    <w:rsid w:val="00162005"/>
    <w:rsid w:val="00162EB8"/>
    <w:rsid w:val="001639AA"/>
    <w:rsid w:val="00164639"/>
    <w:rsid w:val="00167D30"/>
    <w:rsid w:val="00177A6D"/>
    <w:rsid w:val="00180269"/>
    <w:rsid w:val="00190CB8"/>
    <w:rsid w:val="0019264A"/>
    <w:rsid w:val="00195B40"/>
    <w:rsid w:val="00196A94"/>
    <w:rsid w:val="001A0D2C"/>
    <w:rsid w:val="001A0ECE"/>
    <w:rsid w:val="001B3B70"/>
    <w:rsid w:val="001C154B"/>
    <w:rsid w:val="001C7E41"/>
    <w:rsid w:val="001D0886"/>
    <w:rsid w:val="001D46A7"/>
    <w:rsid w:val="001E1BE4"/>
    <w:rsid w:val="001E6FC5"/>
    <w:rsid w:val="00203BCC"/>
    <w:rsid w:val="0020579C"/>
    <w:rsid w:val="00210447"/>
    <w:rsid w:val="00211B37"/>
    <w:rsid w:val="002262F4"/>
    <w:rsid w:val="00231C96"/>
    <w:rsid w:val="00233CB9"/>
    <w:rsid w:val="002363B7"/>
    <w:rsid w:val="00252CBE"/>
    <w:rsid w:val="002555CD"/>
    <w:rsid w:val="00280AA0"/>
    <w:rsid w:val="00283C24"/>
    <w:rsid w:val="00284370"/>
    <w:rsid w:val="002A0DD0"/>
    <w:rsid w:val="002A616D"/>
    <w:rsid w:val="002B2BAB"/>
    <w:rsid w:val="002C4A74"/>
    <w:rsid w:val="002D576F"/>
    <w:rsid w:val="002D7054"/>
    <w:rsid w:val="002E1356"/>
    <w:rsid w:val="002E6121"/>
    <w:rsid w:val="002E6C6C"/>
    <w:rsid w:val="002F0A75"/>
    <w:rsid w:val="002F3FF3"/>
    <w:rsid w:val="002F4164"/>
    <w:rsid w:val="002F61B4"/>
    <w:rsid w:val="003046AF"/>
    <w:rsid w:val="003061F6"/>
    <w:rsid w:val="003108C5"/>
    <w:rsid w:val="00314A0B"/>
    <w:rsid w:val="003151EF"/>
    <w:rsid w:val="0032112B"/>
    <w:rsid w:val="0033463B"/>
    <w:rsid w:val="0033515A"/>
    <w:rsid w:val="00335943"/>
    <w:rsid w:val="00350086"/>
    <w:rsid w:val="00352776"/>
    <w:rsid w:val="0035546B"/>
    <w:rsid w:val="003556CC"/>
    <w:rsid w:val="00356305"/>
    <w:rsid w:val="00357FDE"/>
    <w:rsid w:val="00364736"/>
    <w:rsid w:val="00367FD9"/>
    <w:rsid w:val="003737F9"/>
    <w:rsid w:val="00380C40"/>
    <w:rsid w:val="003819F9"/>
    <w:rsid w:val="00391E9B"/>
    <w:rsid w:val="0039425A"/>
    <w:rsid w:val="00395459"/>
    <w:rsid w:val="003A147D"/>
    <w:rsid w:val="003A5BDE"/>
    <w:rsid w:val="003A7071"/>
    <w:rsid w:val="003B0808"/>
    <w:rsid w:val="003B1604"/>
    <w:rsid w:val="003B2E78"/>
    <w:rsid w:val="003C0920"/>
    <w:rsid w:val="003C51E3"/>
    <w:rsid w:val="003D397E"/>
    <w:rsid w:val="003E2769"/>
    <w:rsid w:val="003E2DD1"/>
    <w:rsid w:val="003E2FED"/>
    <w:rsid w:val="003E5044"/>
    <w:rsid w:val="003F0B2E"/>
    <w:rsid w:val="003F24A6"/>
    <w:rsid w:val="00405C0E"/>
    <w:rsid w:val="00422F16"/>
    <w:rsid w:val="004252CE"/>
    <w:rsid w:val="00425443"/>
    <w:rsid w:val="00427B3B"/>
    <w:rsid w:val="00432F68"/>
    <w:rsid w:val="00442880"/>
    <w:rsid w:val="00443DBF"/>
    <w:rsid w:val="00450026"/>
    <w:rsid w:val="00451F1B"/>
    <w:rsid w:val="004607F5"/>
    <w:rsid w:val="00467908"/>
    <w:rsid w:val="0047054E"/>
    <w:rsid w:val="0047161C"/>
    <w:rsid w:val="0047407E"/>
    <w:rsid w:val="0047586F"/>
    <w:rsid w:val="00475F80"/>
    <w:rsid w:val="00497502"/>
    <w:rsid w:val="004A7DEB"/>
    <w:rsid w:val="004B2B44"/>
    <w:rsid w:val="004B2C2D"/>
    <w:rsid w:val="004C20A9"/>
    <w:rsid w:val="004C3983"/>
    <w:rsid w:val="004C574D"/>
    <w:rsid w:val="004D180D"/>
    <w:rsid w:val="004D19C3"/>
    <w:rsid w:val="004D3AC9"/>
    <w:rsid w:val="004E052C"/>
    <w:rsid w:val="004E6210"/>
    <w:rsid w:val="004E7525"/>
    <w:rsid w:val="00500EC8"/>
    <w:rsid w:val="00511B16"/>
    <w:rsid w:val="00514F4F"/>
    <w:rsid w:val="00515111"/>
    <w:rsid w:val="00517D27"/>
    <w:rsid w:val="00542D84"/>
    <w:rsid w:val="0054483C"/>
    <w:rsid w:val="00547F88"/>
    <w:rsid w:val="00560C73"/>
    <w:rsid w:val="0056148F"/>
    <w:rsid w:val="005756F0"/>
    <w:rsid w:val="005773CC"/>
    <w:rsid w:val="00577B01"/>
    <w:rsid w:val="00580294"/>
    <w:rsid w:val="0058268F"/>
    <w:rsid w:val="00597945"/>
    <w:rsid w:val="005A031D"/>
    <w:rsid w:val="005A11D7"/>
    <w:rsid w:val="005A7416"/>
    <w:rsid w:val="005A7B0C"/>
    <w:rsid w:val="005B0898"/>
    <w:rsid w:val="005B5FB8"/>
    <w:rsid w:val="005B7F1C"/>
    <w:rsid w:val="005B7F88"/>
    <w:rsid w:val="005C20E2"/>
    <w:rsid w:val="005C716C"/>
    <w:rsid w:val="005D1469"/>
    <w:rsid w:val="005D3D2B"/>
    <w:rsid w:val="005E21D7"/>
    <w:rsid w:val="005E25E4"/>
    <w:rsid w:val="005E746D"/>
    <w:rsid w:val="005F2122"/>
    <w:rsid w:val="005F49AA"/>
    <w:rsid w:val="005F5A44"/>
    <w:rsid w:val="005F61B5"/>
    <w:rsid w:val="005F7438"/>
    <w:rsid w:val="006007C1"/>
    <w:rsid w:val="006017DF"/>
    <w:rsid w:val="00616EC1"/>
    <w:rsid w:val="00617C8D"/>
    <w:rsid w:val="0062102E"/>
    <w:rsid w:val="00626DB0"/>
    <w:rsid w:val="006279BB"/>
    <w:rsid w:val="006421A6"/>
    <w:rsid w:val="00645DAD"/>
    <w:rsid w:val="00645EA3"/>
    <w:rsid w:val="00647006"/>
    <w:rsid w:val="00655ABB"/>
    <w:rsid w:val="00681602"/>
    <w:rsid w:val="00682A29"/>
    <w:rsid w:val="00685ADF"/>
    <w:rsid w:val="00686F0B"/>
    <w:rsid w:val="006A584D"/>
    <w:rsid w:val="006A7B33"/>
    <w:rsid w:val="006B4465"/>
    <w:rsid w:val="006C37B9"/>
    <w:rsid w:val="006C549C"/>
    <w:rsid w:val="006D0A09"/>
    <w:rsid w:val="006D44EF"/>
    <w:rsid w:val="006E4C40"/>
    <w:rsid w:val="006E5BC0"/>
    <w:rsid w:val="006E7B76"/>
    <w:rsid w:val="006F4B0C"/>
    <w:rsid w:val="006F63A3"/>
    <w:rsid w:val="006F7FF8"/>
    <w:rsid w:val="00715062"/>
    <w:rsid w:val="00732335"/>
    <w:rsid w:val="007413BC"/>
    <w:rsid w:val="00745AA8"/>
    <w:rsid w:val="00764800"/>
    <w:rsid w:val="00786A46"/>
    <w:rsid w:val="00786C6C"/>
    <w:rsid w:val="007917D4"/>
    <w:rsid w:val="00791D6B"/>
    <w:rsid w:val="007921CB"/>
    <w:rsid w:val="007972D7"/>
    <w:rsid w:val="007A5AF4"/>
    <w:rsid w:val="007A75A0"/>
    <w:rsid w:val="007B06E1"/>
    <w:rsid w:val="007B27E6"/>
    <w:rsid w:val="007B589B"/>
    <w:rsid w:val="007B76F1"/>
    <w:rsid w:val="007C045F"/>
    <w:rsid w:val="007C3849"/>
    <w:rsid w:val="007C3CC9"/>
    <w:rsid w:val="007E002E"/>
    <w:rsid w:val="007F2471"/>
    <w:rsid w:val="007F2889"/>
    <w:rsid w:val="007F3A65"/>
    <w:rsid w:val="007F7AE8"/>
    <w:rsid w:val="00805EA5"/>
    <w:rsid w:val="008145BA"/>
    <w:rsid w:val="00815706"/>
    <w:rsid w:val="0082216D"/>
    <w:rsid w:val="00832770"/>
    <w:rsid w:val="00834465"/>
    <w:rsid w:val="00836CF0"/>
    <w:rsid w:val="008404A5"/>
    <w:rsid w:val="00840789"/>
    <w:rsid w:val="008526D0"/>
    <w:rsid w:val="00852A45"/>
    <w:rsid w:val="0085694A"/>
    <w:rsid w:val="008679B4"/>
    <w:rsid w:val="0087342C"/>
    <w:rsid w:val="00874B3F"/>
    <w:rsid w:val="00875498"/>
    <w:rsid w:val="008841C8"/>
    <w:rsid w:val="00894F42"/>
    <w:rsid w:val="008A0674"/>
    <w:rsid w:val="008A1CC0"/>
    <w:rsid w:val="008A301D"/>
    <w:rsid w:val="008A36B4"/>
    <w:rsid w:val="008A48B0"/>
    <w:rsid w:val="008B0EAB"/>
    <w:rsid w:val="008C5F0C"/>
    <w:rsid w:val="008E23C6"/>
    <w:rsid w:val="008E35E8"/>
    <w:rsid w:val="008E3AFF"/>
    <w:rsid w:val="008F53B7"/>
    <w:rsid w:val="00901323"/>
    <w:rsid w:val="009039B2"/>
    <w:rsid w:val="009039C5"/>
    <w:rsid w:val="00914290"/>
    <w:rsid w:val="00920D51"/>
    <w:rsid w:val="00922C61"/>
    <w:rsid w:val="00923AD0"/>
    <w:rsid w:val="00923C6B"/>
    <w:rsid w:val="00930650"/>
    <w:rsid w:val="0093115A"/>
    <w:rsid w:val="0093473A"/>
    <w:rsid w:val="0093668D"/>
    <w:rsid w:val="00941504"/>
    <w:rsid w:val="00942C06"/>
    <w:rsid w:val="0095728C"/>
    <w:rsid w:val="0096023E"/>
    <w:rsid w:val="009634DF"/>
    <w:rsid w:val="00967EC2"/>
    <w:rsid w:val="00967EF7"/>
    <w:rsid w:val="009714FC"/>
    <w:rsid w:val="00981007"/>
    <w:rsid w:val="009833ED"/>
    <w:rsid w:val="00993F4C"/>
    <w:rsid w:val="009A0317"/>
    <w:rsid w:val="009A4116"/>
    <w:rsid w:val="009A5328"/>
    <w:rsid w:val="009B23BA"/>
    <w:rsid w:val="009B387F"/>
    <w:rsid w:val="009B3A84"/>
    <w:rsid w:val="009B3C76"/>
    <w:rsid w:val="009D08F1"/>
    <w:rsid w:val="009D1862"/>
    <w:rsid w:val="009D3092"/>
    <w:rsid w:val="009D4F95"/>
    <w:rsid w:val="009E28D1"/>
    <w:rsid w:val="009E2D12"/>
    <w:rsid w:val="009E78BE"/>
    <w:rsid w:val="009E7A42"/>
    <w:rsid w:val="009E7AAE"/>
    <w:rsid w:val="009F3857"/>
    <w:rsid w:val="00A00DAD"/>
    <w:rsid w:val="00A0772F"/>
    <w:rsid w:val="00A11A10"/>
    <w:rsid w:val="00A4304B"/>
    <w:rsid w:val="00A4486B"/>
    <w:rsid w:val="00A50F12"/>
    <w:rsid w:val="00A514B4"/>
    <w:rsid w:val="00A51A86"/>
    <w:rsid w:val="00A67106"/>
    <w:rsid w:val="00A73CA6"/>
    <w:rsid w:val="00A80C9D"/>
    <w:rsid w:val="00A82601"/>
    <w:rsid w:val="00A919AF"/>
    <w:rsid w:val="00A95733"/>
    <w:rsid w:val="00A96723"/>
    <w:rsid w:val="00A96BBC"/>
    <w:rsid w:val="00AA0922"/>
    <w:rsid w:val="00AA59BB"/>
    <w:rsid w:val="00AB0E10"/>
    <w:rsid w:val="00AB17E4"/>
    <w:rsid w:val="00AC1F37"/>
    <w:rsid w:val="00AC5795"/>
    <w:rsid w:val="00AC7B25"/>
    <w:rsid w:val="00AD2E7E"/>
    <w:rsid w:val="00AD2F18"/>
    <w:rsid w:val="00AD3B5C"/>
    <w:rsid w:val="00AD7A49"/>
    <w:rsid w:val="00AE1E35"/>
    <w:rsid w:val="00AE267C"/>
    <w:rsid w:val="00B05712"/>
    <w:rsid w:val="00B100B0"/>
    <w:rsid w:val="00B11680"/>
    <w:rsid w:val="00B32CB7"/>
    <w:rsid w:val="00B3774E"/>
    <w:rsid w:val="00B429DE"/>
    <w:rsid w:val="00B43A0D"/>
    <w:rsid w:val="00B43B5F"/>
    <w:rsid w:val="00B454CC"/>
    <w:rsid w:val="00B473AE"/>
    <w:rsid w:val="00B500EB"/>
    <w:rsid w:val="00B5040D"/>
    <w:rsid w:val="00B60711"/>
    <w:rsid w:val="00B64210"/>
    <w:rsid w:val="00B704F5"/>
    <w:rsid w:val="00B777AC"/>
    <w:rsid w:val="00B8057E"/>
    <w:rsid w:val="00B8666D"/>
    <w:rsid w:val="00B91CA9"/>
    <w:rsid w:val="00BA47EE"/>
    <w:rsid w:val="00BA7BCE"/>
    <w:rsid w:val="00BB1785"/>
    <w:rsid w:val="00BB3918"/>
    <w:rsid w:val="00BB598E"/>
    <w:rsid w:val="00BC6901"/>
    <w:rsid w:val="00BD2BB2"/>
    <w:rsid w:val="00BD3072"/>
    <w:rsid w:val="00BF2B72"/>
    <w:rsid w:val="00BF2F20"/>
    <w:rsid w:val="00BF42C1"/>
    <w:rsid w:val="00BF5109"/>
    <w:rsid w:val="00C0009D"/>
    <w:rsid w:val="00C04C95"/>
    <w:rsid w:val="00C139BE"/>
    <w:rsid w:val="00C24A1D"/>
    <w:rsid w:val="00C27B64"/>
    <w:rsid w:val="00C46810"/>
    <w:rsid w:val="00C61115"/>
    <w:rsid w:val="00C624C9"/>
    <w:rsid w:val="00C639C1"/>
    <w:rsid w:val="00C64F65"/>
    <w:rsid w:val="00C72D36"/>
    <w:rsid w:val="00C74BC0"/>
    <w:rsid w:val="00C83E0F"/>
    <w:rsid w:val="00C87981"/>
    <w:rsid w:val="00C91229"/>
    <w:rsid w:val="00C9142F"/>
    <w:rsid w:val="00CA5039"/>
    <w:rsid w:val="00CA7328"/>
    <w:rsid w:val="00CA7D9C"/>
    <w:rsid w:val="00CB2BE0"/>
    <w:rsid w:val="00CB3E61"/>
    <w:rsid w:val="00CD0C18"/>
    <w:rsid w:val="00CD1AEC"/>
    <w:rsid w:val="00CD51D9"/>
    <w:rsid w:val="00CE0B69"/>
    <w:rsid w:val="00CE0C01"/>
    <w:rsid w:val="00CE67E6"/>
    <w:rsid w:val="00CF1A80"/>
    <w:rsid w:val="00CF40F0"/>
    <w:rsid w:val="00CF73A7"/>
    <w:rsid w:val="00D053BC"/>
    <w:rsid w:val="00D05A20"/>
    <w:rsid w:val="00D11168"/>
    <w:rsid w:val="00D15A06"/>
    <w:rsid w:val="00D15F32"/>
    <w:rsid w:val="00D17B4E"/>
    <w:rsid w:val="00D244D1"/>
    <w:rsid w:val="00D368CB"/>
    <w:rsid w:val="00D418AF"/>
    <w:rsid w:val="00D51D7C"/>
    <w:rsid w:val="00D57852"/>
    <w:rsid w:val="00D642E5"/>
    <w:rsid w:val="00D76359"/>
    <w:rsid w:val="00D80EAC"/>
    <w:rsid w:val="00D92BCE"/>
    <w:rsid w:val="00D94603"/>
    <w:rsid w:val="00D9690D"/>
    <w:rsid w:val="00DB1A2F"/>
    <w:rsid w:val="00DB3F9D"/>
    <w:rsid w:val="00DB44E1"/>
    <w:rsid w:val="00DB759F"/>
    <w:rsid w:val="00DC36B1"/>
    <w:rsid w:val="00DD0FA2"/>
    <w:rsid w:val="00DD307C"/>
    <w:rsid w:val="00DE0379"/>
    <w:rsid w:val="00DE1FCD"/>
    <w:rsid w:val="00DE3648"/>
    <w:rsid w:val="00DE7132"/>
    <w:rsid w:val="00DF1D69"/>
    <w:rsid w:val="00DF799E"/>
    <w:rsid w:val="00E061B1"/>
    <w:rsid w:val="00E12F56"/>
    <w:rsid w:val="00E1447D"/>
    <w:rsid w:val="00E17A70"/>
    <w:rsid w:val="00E23953"/>
    <w:rsid w:val="00E2406A"/>
    <w:rsid w:val="00E31DC1"/>
    <w:rsid w:val="00E368AC"/>
    <w:rsid w:val="00E406E6"/>
    <w:rsid w:val="00E43E4D"/>
    <w:rsid w:val="00E51C8B"/>
    <w:rsid w:val="00E5643C"/>
    <w:rsid w:val="00E56758"/>
    <w:rsid w:val="00E576ED"/>
    <w:rsid w:val="00E66C2C"/>
    <w:rsid w:val="00E67F4A"/>
    <w:rsid w:val="00E82929"/>
    <w:rsid w:val="00E84FF0"/>
    <w:rsid w:val="00E86B1B"/>
    <w:rsid w:val="00E9390A"/>
    <w:rsid w:val="00E972E0"/>
    <w:rsid w:val="00EA5A11"/>
    <w:rsid w:val="00EA73FD"/>
    <w:rsid w:val="00EB561E"/>
    <w:rsid w:val="00EB5FDF"/>
    <w:rsid w:val="00EC02C0"/>
    <w:rsid w:val="00EC2FD1"/>
    <w:rsid w:val="00EC31DF"/>
    <w:rsid w:val="00EC36C4"/>
    <w:rsid w:val="00ED0159"/>
    <w:rsid w:val="00ED5338"/>
    <w:rsid w:val="00EE33DD"/>
    <w:rsid w:val="00EE67E2"/>
    <w:rsid w:val="00EF08A2"/>
    <w:rsid w:val="00EF7B47"/>
    <w:rsid w:val="00F00998"/>
    <w:rsid w:val="00F0501F"/>
    <w:rsid w:val="00F137FA"/>
    <w:rsid w:val="00F17EA7"/>
    <w:rsid w:val="00F215B6"/>
    <w:rsid w:val="00F305D5"/>
    <w:rsid w:val="00F32F9F"/>
    <w:rsid w:val="00F4624F"/>
    <w:rsid w:val="00F46C99"/>
    <w:rsid w:val="00F47A71"/>
    <w:rsid w:val="00F513CF"/>
    <w:rsid w:val="00F543EC"/>
    <w:rsid w:val="00F57207"/>
    <w:rsid w:val="00F60D1E"/>
    <w:rsid w:val="00F629EC"/>
    <w:rsid w:val="00F62B35"/>
    <w:rsid w:val="00F63FB5"/>
    <w:rsid w:val="00F63FC9"/>
    <w:rsid w:val="00F75E39"/>
    <w:rsid w:val="00F770A7"/>
    <w:rsid w:val="00F81CA3"/>
    <w:rsid w:val="00F83C3A"/>
    <w:rsid w:val="00F90127"/>
    <w:rsid w:val="00FA2613"/>
    <w:rsid w:val="00FA5C7F"/>
    <w:rsid w:val="00FB4392"/>
    <w:rsid w:val="00FC3119"/>
    <w:rsid w:val="00FC3188"/>
    <w:rsid w:val="00FC512D"/>
    <w:rsid w:val="00FC79DB"/>
    <w:rsid w:val="00FD445E"/>
    <w:rsid w:val="00FD4CB5"/>
    <w:rsid w:val="00FE059A"/>
    <w:rsid w:val="00FE3A2E"/>
    <w:rsid w:val="00FE631F"/>
    <w:rsid w:val="00FF0EA3"/>
    <w:rsid w:val="00FF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0ED3D2"/>
  <w15:chartTrackingRefBased/>
  <w15:docId w15:val="{9C26A891-A71F-4929-A3A7-BF11D1E0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B589B"/>
    <w:rPr>
      <w:rFonts w:ascii="Times New Roman" w:eastAsia="Times New Roman" w:hAnsi="Times New Roman" w:cs="Times New Roman" w:hint="default"/>
      <w:iCs/>
      <w:color w:val="auto"/>
      <w:sz w:val="24"/>
      <w:szCs w:val="24"/>
    </w:rPr>
  </w:style>
  <w:style w:type="character" w:customStyle="1" w:styleId="WW8Num1z1">
    <w:name w:val="WW8Num1z1"/>
    <w:rsid w:val="007B589B"/>
  </w:style>
  <w:style w:type="character" w:customStyle="1" w:styleId="WW8Num1z2">
    <w:name w:val="WW8Num1z2"/>
    <w:rsid w:val="007B589B"/>
  </w:style>
  <w:style w:type="character" w:customStyle="1" w:styleId="WW8Num1z3">
    <w:name w:val="WW8Num1z3"/>
    <w:rsid w:val="007B589B"/>
  </w:style>
  <w:style w:type="character" w:customStyle="1" w:styleId="WW8Num1z4">
    <w:name w:val="WW8Num1z4"/>
    <w:rsid w:val="007B589B"/>
  </w:style>
  <w:style w:type="character" w:customStyle="1" w:styleId="WW8Num1z5">
    <w:name w:val="WW8Num1z5"/>
    <w:rsid w:val="007B589B"/>
  </w:style>
  <w:style w:type="character" w:customStyle="1" w:styleId="WW8Num1z6">
    <w:name w:val="WW8Num1z6"/>
    <w:rsid w:val="007B589B"/>
  </w:style>
  <w:style w:type="character" w:customStyle="1" w:styleId="WW8Num1z7">
    <w:name w:val="WW8Num1z7"/>
    <w:rsid w:val="007B589B"/>
  </w:style>
  <w:style w:type="character" w:customStyle="1" w:styleId="WW8Num1z8">
    <w:name w:val="WW8Num1z8"/>
    <w:rsid w:val="007B589B"/>
  </w:style>
  <w:style w:type="character" w:customStyle="1" w:styleId="WW8Num2z0">
    <w:name w:val="WW8Num2z0"/>
    <w:rsid w:val="007B589B"/>
    <w:rPr>
      <w:lang w:val="pl-PL"/>
    </w:rPr>
  </w:style>
  <w:style w:type="character" w:customStyle="1" w:styleId="WW8Num2z1">
    <w:name w:val="WW8Num2z1"/>
    <w:rsid w:val="007B589B"/>
  </w:style>
  <w:style w:type="character" w:customStyle="1" w:styleId="WW8Num2z2">
    <w:name w:val="WW8Num2z2"/>
    <w:rsid w:val="007B589B"/>
  </w:style>
  <w:style w:type="character" w:customStyle="1" w:styleId="WW8Num2z3">
    <w:name w:val="WW8Num2z3"/>
    <w:rsid w:val="007B589B"/>
  </w:style>
  <w:style w:type="character" w:customStyle="1" w:styleId="WW8Num2z4">
    <w:name w:val="WW8Num2z4"/>
    <w:rsid w:val="007B589B"/>
  </w:style>
  <w:style w:type="character" w:customStyle="1" w:styleId="WW8Num2z5">
    <w:name w:val="WW8Num2z5"/>
    <w:rsid w:val="007B589B"/>
  </w:style>
  <w:style w:type="character" w:customStyle="1" w:styleId="WW8Num2z6">
    <w:name w:val="WW8Num2z6"/>
    <w:rsid w:val="007B589B"/>
  </w:style>
  <w:style w:type="character" w:customStyle="1" w:styleId="WW8Num2z7">
    <w:name w:val="WW8Num2z7"/>
    <w:rsid w:val="007B589B"/>
  </w:style>
  <w:style w:type="character" w:customStyle="1" w:styleId="WW8Num2z8">
    <w:name w:val="WW8Num2z8"/>
    <w:rsid w:val="007B589B"/>
  </w:style>
  <w:style w:type="character" w:customStyle="1" w:styleId="WW8Num3z0">
    <w:name w:val="WW8Num3z0"/>
    <w:rsid w:val="007B589B"/>
    <w:rPr>
      <w:lang w:val="pl-PL"/>
    </w:rPr>
  </w:style>
  <w:style w:type="character" w:customStyle="1" w:styleId="WW8Num3z1">
    <w:name w:val="WW8Num3z1"/>
    <w:rsid w:val="007B589B"/>
  </w:style>
  <w:style w:type="character" w:customStyle="1" w:styleId="WW8Num3z2">
    <w:name w:val="WW8Num3z2"/>
    <w:rsid w:val="007B589B"/>
  </w:style>
  <w:style w:type="character" w:customStyle="1" w:styleId="WW8Num3z3">
    <w:name w:val="WW8Num3z3"/>
    <w:rsid w:val="007B589B"/>
  </w:style>
  <w:style w:type="character" w:customStyle="1" w:styleId="WW8Num3z4">
    <w:name w:val="WW8Num3z4"/>
    <w:rsid w:val="007B589B"/>
  </w:style>
  <w:style w:type="character" w:customStyle="1" w:styleId="WW8Num3z5">
    <w:name w:val="WW8Num3z5"/>
    <w:rsid w:val="007B589B"/>
  </w:style>
  <w:style w:type="character" w:customStyle="1" w:styleId="WW8Num3z6">
    <w:name w:val="WW8Num3z6"/>
    <w:rsid w:val="007B589B"/>
  </w:style>
  <w:style w:type="character" w:customStyle="1" w:styleId="WW8Num3z7">
    <w:name w:val="WW8Num3z7"/>
    <w:rsid w:val="007B589B"/>
  </w:style>
  <w:style w:type="character" w:customStyle="1" w:styleId="WW8Num3z8">
    <w:name w:val="WW8Num3z8"/>
    <w:rsid w:val="007B589B"/>
  </w:style>
  <w:style w:type="character" w:customStyle="1" w:styleId="WW8Num4z0">
    <w:name w:val="WW8Num4z0"/>
    <w:rsid w:val="007B589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B589B"/>
  </w:style>
  <w:style w:type="character" w:customStyle="1" w:styleId="WW8Num4z2">
    <w:name w:val="WW8Num4z2"/>
    <w:rsid w:val="007B589B"/>
  </w:style>
  <w:style w:type="character" w:customStyle="1" w:styleId="WW8Num4z3">
    <w:name w:val="WW8Num4z3"/>
    <w:rsid w:val="007B589B"/>
  </w:style>
  <w:style w:type="character" w:customStyle="1" w:styleId="WW8Num4z4">
    <w:name w:val="WW8Num4z4"/>
    <w:rsid w:val="007B589B"/>
  </w:style>
  <w:style w:type="character" w:customStyle="1" w:styleId="WW8Num4z5">
    <w:name w:val="WW8Num4z5"/>
    <w:rsid w:val="007B589B"/>
  </w:style>
  <w:style w:type="character" w:customStyle="1" w:styleId="WW8Num4z6">
    <w:name w:val="WW8Num4z6"/>
    <w:rsid w:val="007B589B"/>
  </w:style>
  <w:style w:type="character" w:customStyle="1" w:styleId="WW8Num4z7">
    <w:name w:val="WW8Num4z7"/>
    <w:rsid w:val="007B589B"/>
  </w:style>
  <w:style w:type="character" w:customStyle="1" w:styleId="WW8Num4z8">
    <w:name w:val="WW8Num4z8"/>
    <w:rsid w:val="007B589B"/>
  </w:style>
  <w:style w:type="character" w:customStyle="1" w:styleId="WW8Num5z0">
    <w:name w:val="WW8Num5z0"/>
    <w:rsid w:val="007B589B"/>
    <w:rPr>
      <w:b w:val="0"/>
      <w:color w:val="auto"/>
    </w:rPr>
  </w:style>
  <w:style w:type="character" w:customStyle="1" w:styleId="WW8Num5z1">
    <w:name w:val="WW8Num5z1"/>
    <w:rsid w:val="007B589B"/>
  </w:style>
  <w:style w:type="character" w:customStyle="1" w:styleId="WW8Num5z2">
    <w:name w:val="WW8Num5z2"/>
    <w:rsid w:val="007B589B"/>
  </w:style>
  <w:style w:type="character" w:customStyle="1" w:styleId="WW8Num5z3">
    <w:name w:val="WW8Num5z3"/>
    <w:rsid w:val="007B589B"/>
  </w:style>
  <w:style w:type="character" w:customStyle="1" w:styleId="WW8Num5z4">
    <w:name w:val="WW8Num5z4"/>
    <w:rsid w:val="007B589B"/>
  </w:style>
  <w:style w:type="character" w:customStyle="1" w:styleId="WW8Num5z5">
    <w:name w:val="WW8Num5z5"/>
    <w:rsid w:val="007B589B"/>
  </w:style>
  <w:style w:type="character" w:customStyle="1" w:styleId="WW8Num5z6">
    <w:name w:val="WW8Num5z6"/>
    <w:rsid w:val="007B589B"/>
  </w:style>
  <w:style w:type="character" w:customStyle="1" w:styleId="WW8Num5z7">
    <w:name w:val="WW8Num5z7"/>
    <w:rsid w:val="007B589B"/>
  </w:style>
  <w:style w:type="character" w:customStyle="1" w:styleId="WW8Num5z8">
    <w:name w:val="WW8Num5z8"/>
    <w:rsid w:val="007B589B"/>
  </w:style>
  <w:style w:type="character" w:customStyle="1" w:styleId="WW8Num6z0">
    <w:name w:val="WW8Num6z0"/>
    <w:rsid w:val="007B589B"/>
    <w:rPr>
      <w:b w:val="0"/>
      <w:color w:val="auto"/>
      <w:lang w:val="pl-PL"/>
    </w:rPr>
  </w:style>
  <w:style w:type="character" w:customStyle="1" w:styleId="WW8Num6z1">
    <w:name w:val="WW8Num6z1"/>
    <w:rsid w:val="007B589B"/>
  </w:style>
  <w:style w:type="character" w:customStyle="1" w:styleId="WW8Num6z2">
    <w:name w:val="WW8Num6z2"/>
    <w:rsid w:val="007B589B"/>
  </w:style>
  <w:style w:type="character" w:customStyle="1" w:styleId="WW8Num6z3">
    <w:name w:val="WW8Num6z3"/>
    <w:rsid w:val="007B589B"/>
  </w:style>
  <w:style w:type="character" w:customStyle="1" w:styleId="WW8Num6z4">
    <w:name w:val="WW8Num6z4"/>
    <w:rsid w:val="007B589B"/>
  </w:style>
  <w:style w:type="character" w:customStyle="1" w:styleId="WW8Num6z5">
    <w:name w:val="WW8Num6z5"/>
    <w:rsid w:val="007B589B"/>
  </w:style>
  <w:style w:type="character" w:customStyle="1" w:styleId="WW8Num6z6">
    <w:name w:val="WW8Num6z6"/>
    <w:rsid w:val="007B589B"/>
  </w:style>
  <w:style w:type="character" w:customStyle="1" w:styleId="WW8Num6z7">
    <w:name w:val="WW8Num6z7"/>
    <w:rsid w:val="007B589B"/>
  </w:style>
  <w:style w:type="character" w:customStyle="1" w:styleId="WW8Num6z8">
    <w:name w:val="WW8Num6z8"/>
    <w:rsid w:val="007B589B"/>
  </w:style>
  <w:style w:type="character" w:customStyle="1" w:styleId="WW8Num7z0">
    <w:name w:val="WW8Num7z0"/>
    <w:rsid w:val="007B589B"/>
    <w:rPr>
      <w:lang w:val="pl-PL"/>
    </w:rPr>
  </w:style>
  <w:style w:type="character" w:customStyle="1" w:styleId="WW8Num7z1">
    <w:name w:val="WW8Num7z1"/>
    <w:rsid w:val="007B589B"/>
  </w:style>
  <w:style w:type="character" w:customStyle="1" w:styleId="WW8Num7z2">
    <w:name w:val="WW8Num7z2"/>
    <w:rsid w:val="007B589B"/>
  </w:style>
  <w:style w:type="character" w:customStyle="1" w:styleId="WW8Num7z3">
    <w:name w:val="WW8Num7z3"/>
    <w:rsid w:val="007B589B"/>
  </w:style>
  <w:style w:type="character" w:customStyle="1" w:styleId="WW8Num7z4">
    <w:name w:val="WW8Num7z4"/>
    <w:rsid w:val="007B589B"/>
  </w:style>
  <w:style w:type="character" w:customStyle="1" w:styleId="WW8Num7z5">
    <w:name w:val="WW8Num7z5"/>
    <w:rsid w:val="007B589B"/>
  </w:style>
  <w:style w:type="character" w:customStyle="1" w:styleId="WW8Num7z6">
    <w:name w:val="WW8Num7z6"/>
    <w:rsid w:val="007B589B"/>
  </w:style>
  <w:style w:type="character" w:customStyle="1" w:styleId="WW8Num7z7">
    <w:name w:val="WW8Num7z7"/>
    <w:rsid w:val="007B589B"/>
  </w:style>
  <w:style w:type="character" w:customStyle="1" w:styleId="WW8Num7z8">
    <w:name w:val="WW8Num7z8"/>
    <w:rsid w:val="007B589B"/>
  </w:style>
  <w:style w:type="character" w:customStyle="1" w:styleId="WW8Num8z0">
    <w:name w:val="WW8Num8z0"/>
    <w:rsid w:val="007B589B"/>
    <w:rPr>
      <w:rFonts w:ascii="Times New Roman" w:eastAsia="Times New Roman" w:hAnsi="Times New Roman" w:cs="Times New Roman" w:hint="default"/>
      <w:strike w:val="0"/>
      <w:dstrike w:val="0"/>
      <w:color w:val="auto"/>
      <w:sz w:val="24"/>
      <w:szCs w:val="24"/>
    </w:rPr>
  </w:style>
  <w:style w:type="character" w:customStyle="1" w:styleId="WW8Num8z1">
    <w:name w:val="WW8Num8z1"/>
    <w:rsid w:val="007B589B"/>
  </w:style>
  <w:style w:type="character" w:customStyle="1" w:styleId="WW8Num8z2">
    <w:name w:val="WW8Num8z2"/>
    <w:rsid w:val="007B589B"/>
  </w:style>
  <w:style w:type="character" w:customStyle="1" w:styleId="WW8Num8z3">
    <w:name w:val="WW8Num8z3"/>
    <w:rsid w:val="007B589B"/>
  </w:style>
  <w:style w:type="character" w:customStyle="1" w:styleId="WW8Num8z4">
    <w:name w:val="WW8Num8z4"/>
    <w:rsid w:val="007B589B"/>
  </w:style>
  <w:style w:type="character" w:customStyle="1" w:styleId="WW8Num8z5">
    <w:name w:val="WW8Num8z5"/>
    <w:rsid w:val="007B589B"/>
  </w:style>
  <w:style w:type="character" w:customStyle="1" w:styleId="WW8Num8z6">
    <w:name w:val="WW8Num8z6"/>
    <w:rsid w:val="007B589B"/>
  </w:style>
  <w:style w:type="character" w:customStyle="1" w:styleId="WW8Num8z7">
    <w:name w:val="WW8Num8z7"/>
    <w:rsid w:val="007B589B"/>
  </w:style>
  <w:style w:type="character" w:customStyle="1" w:styleId="WW8Num8z8">
    <w:name w:val="WW8Num8z8"/>
    <w:rsid w:val="007B589B"/>
  </w:style>
  <w:style w:type="character" w:customStyle="1" w:styleId="WW8Num9z0">
    <w:name w:val="WW8Num9z0"/>
    <w:rsid w:val="007B589B"/>
    <w:rPr>
      <w:rFonts w:ascii="Times New Roman" w:hAnsi="Times New Roman" w:cs="Times New Roman" w:hint="default"/>
      <w:b w:val="0"/>
      <w:i w:val="0"/>
      <w:color w:val="auto"/>
      <w:sz w:val="24"/>
      <w:lang w:val="pl-PL"/>
    </w:rPr>
  </w:style>
  <w:style w:type="character" w:customStyle="1" w:styleId="WW8Num9z1">
    <w:name w:val="WW8Num9z1"/>
    <w:rsid w:val="007B589B"/>
    <w:rPr>
      <w:rFonts w:ascii="Times New Roman" w:hAnsi="Times New Roman" w:cs="Arial" w:hint="default"/>
      <w:b w:val="0"/>
      <w:i w:val="0"/>
      <w:color w:val="auto"/>
      <w:sz w:val="24"/>
      <w:szCs w:val="24"/>
    </w:rPr>
  </w:style>
  <w:style w:type="character" w:customStyle="1" w:styleId="WW8Num9z3">
    <w:name w:val="WW8Num9z3"/>
    <w:rsid w:val="007B589B"/>
  </w:style>
  <w:style w:type="character" w:customStyle="1" w:styleId="WW8Num9z5">
    <w:name w:val="WW8Num9z5"/>
    <w:rsid w:val="007B589B"/>
  </w:style>
  <w:style w:type="character" w:customStyle="1" w:styleId="WW8Num9z6">
    <w:name w:val="WW8Num9z6"/>
    <w:rsid w:val="007B589B"/>
  </w:style>
  <w:style w:type="character" w:customStyle="1" w:styleId="WW8Num9z7">
    <w:name w:val="WW8Num9z7"/>
    <w:rsid w:val="007B589B"/>
  </w:style>
  <w:style w:type="character" w:customStyle="1" w:styleId="WW8Num9z8">
    <w:name w:val="WW8Num9z8"/>
    <w:rsid w:val="007B589B"/>
  </w:style>
  <w:style w:type="character" w:customStyle="1" w:styleId="WW8Num10z0">
    <w:name w:val="WW8Num10z0"/>
    <w:rsid w:val="007B589B"/>
    <w:rPr>
      <w:bCs/>
      <w:lang w:val="pl-PL"/>
    </w:rPr>
  </w:style>
  <w:style w:type="character" w:customStyle="1" w:styleId="WW8Num10z1">
    <w:name w:val="WW8Num10z1"/>
    <w:rsid w:val="007B589B"/>
  </w:style>
  <w:style w:type="character" w:customStyle="1" w:styleId="WW8Num10z2">
    <w:name w:val="WW8Num10z2"/>
    <w:rsid w:val="007B589B"/>
  </w:style>
  <w:style w:type="character" w:customStyle="1" w:styleId="WW8Num10z3">
    <w:name w:val="WW8Num10z3"/>
    <w:rsid w:val="007B589B"/>
  </w:style>
  <w:style w:type="character" w:customStyle="1" w:styleId="WW8Num10z4">
    <w:name w:val="WW8Num10z4"/>
    <w:rsid w:val="007B589B"/>
  </w:style>
  <w:style w:type="character" w:customStyle="1" w:styleId="WW8Num10z5">
    <w:name w:val="WW8Num10z5"/>
    <w:rsid w:val="007B589B"/>
  </w:style>
  <w:style w:type="character" w:customStyle="1" w:styleId="WW8Num10z6">
    <w:name w:val="WW8Num10z6"/>
    <w:rsid w:val="007B589B"/>
  </w:style>
  <w:style w:type="character" w:customStyle="1" w:styleId="WW8Num10z7">
    <w:name w:val="WW8Num10z7"/>
    <w:rsid w:val="007B589B"/>
  </w:style>
  <w:style w:type="character" w:customStyle="1" w:styleId="WW8Num10z8">
    <w:name w:val="WW8Num10z8"/>
    <w:rsid w:val="007B589B"/>
  </w:style>
  <w:style w:type="character" w:customStyle="1" w:styleId="WW8Num11z0">
    <w:name w:val="WW8Num11z0"/>
    <w:rsid w:val="007B589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1z1">
    <w:name w:val="WW8Num11z1"/>
    <w:rsid w:val="007B589B"/>
  </w:style>
  <w:style w:type="character" w:customStyle="1" w:styleId="WW8Num11z2">
    <w:name w:val="WW8Num11z2"/>
    <w:rsid w:val="007B589B"/>
  </w:style>
  <w:style w:type="character" w:customStyle="1" w:styleId="WW8Num11z3">
    <w:name w:val="WW8Num11z3"/>
    <w:rsid w:val="007B589B"/>
  </w:style>
  <w:style w:type="character" w:customStyle="1" w:styleId="WW8Num11z4">
    <w:name w:val="WW8Num11z4"/>
    <w:rsid w:val="007B589B"/>
  </w:style>
  <w:style w:type="character" w:customStyle="1" w:styleId="WW8Num11z5">
    <w:name w:val="WW8Num11z5"/>
    <w:rsid w:val="007B589B"/>
  </w:style>
  <w:style w:type="character" w:customStyle="1" w:styleId="WW8Num11z6">
    <w:name w:val="WW8Num11z6"/>
    <w:rsid w:val="007B589B"/>
  </w:style>
  <w:style w:type="character" w:customStyle="1" w:styleId="WW8Num11z7">
    <w:name w:val="WW8Num11z7"/>
    <w:rsid w:val="007B589B"/>
  </w:style>
  <w:style w:type="character" w:customStyle="1" w:styleId="WW8Num11z8">
    <w:name w:val="WW8Num11z8"/>
    <w:rsid w:val="007B589B"/>
  </w:style>
  <w:style w:type="character" w:customStyle="1" w:styleId="WW8Num12z0">
    <w:name w:val="WW8Num12z0"/>
    <w:rsid w:val="007B589B"/>
    <w:rPr>
      <w:rFonts w:ascii="Times New Roman" w:eastAsia="Times New Roman" w:hAnsi="Times New Roman" w:cs="Times New Roman" w:hint="default"/>
      <w:iCs/>
      <w:strike w:val="0"/>
      <w:dstrike w:val="0"/>
      <w:color w:val="auto"/>
      <w:sz w:val="24"/>
      <w:szCs w:val="24"/>
    </w:rPr>
  </w:style>
  <w:style w:type="character" w:customStyle="1" w:styleId="WW8Num12z1">
    <w:name w:val="WW8Num12z1"/>
    <w:rsid w:val="007B589B"/>
  </w:style>
  <w:style w:type="character" w:customStyle="1" w:styleId="WW8Num12z2">
    <w:name w:val="WW8Num12z2"/>
    <w:rsid w:val="007B589B"/>
  </w:style>
  <w:style w:type="character" w:customStyle="1" w:styleId="WW8Num12z3">
    <w:name w:val="WW8Num12z3"/>
    <w:rsid w:val="007B589B"/>
  </w:style>
  <w:style w:type="character" w:customStyle="1" w:styleId="WW8Num12z4">
    <w:name w:val="WW8Num12z4"/>
    <w:rsid w:val="007B589B"/>
  </w:style>
  <w:style w:type="character" w:customStyle="1" w:styleId="WW8Num12z5">
    <w:name w:val="WW8Num12z5"/>
    <w:rsid w:val="007B589B"/>
  </w:style>
  <w:style w:type="character" w:customStyle="1" w:styleId="WW8Num12z6">
    <w:name w:val="WW8Num12z6"/>
    <w:rsid w:val="007B589B"/>
  </w:style>
  <w:style w:type="character" w:customStyle="1" w:styleId="WW8Num12z7">
    <w:name w:val="WW8Num12z7"/>
    <w:rsid w:val="007B589B"/>
  </w:style>
  <w:style w:type="character" w:customStyle="1" w:styleId="WW8Num12z8">
    <w:name w:val="WW8Num12z8"/>
    <w:rsid w:val="007B589B"/>
  </w:style>
  <w:style w:type="character" w:customStyle="1" w:styleId="WW8Num13z0">
    <w:name w:val="WW8Num13z0"/>
    <w:rsid w:val="007B589B"/>
    <w:rPr>
      <w:color w:val="auto"/>
    </w:rPr>
  </w:style>
  <w:style w:type="character" w:customStyle="1" w:styleId="WW8Num13z1">
    <w:name w:val="WW8Num13z1"/>
    <w:rsid w:val="007B589B"/>
  </w:style>
  <w:style w:type="character" w:customStyle="1" w:styleId="WW8Num13z2">
    <w:name w:val="WW8Num13z2"/>
    <w:rsid w:val="007B589B"/>
  </w:style>
  <w:style w:type="character" w:customStyle="1" w:styleId="WW8Num13z3">
    <w:name w:val="WW8Num13z3"/>
    <w:rsid w:val="007B589B"/>
  </w:style>
  <w:style w:type="character" w:customStyle="1" w:styleId="WW8Num13z4">
    <w:name w:val="WW8Num13z4"/>
    <w:rsid w:val="007B589B"/>
  </w:style>
  <w:style w:type="character" w:customStyle="1" w:styleId="WW8Num13z5">
    <w:name w:val="WW8Num13z5"/>
    <w:rsid w:val="007B589B"/>
  </w:style>
  <w:style w:type="character" w:customStyle="1" w:styleId="WW8Num13z6">
    <w:name w:val="WW8Num13z6"/>
    <w:rsid w:val="007B589B"/>
  </w:style>
  <w:style w:type="character" w:customStyle="1" w:styleId="WW8Num13z7">
    <w:name w:val="WW8Num13z7"/>
    <w:rsid w:val="007B589B"/>
  </w:style>
  <w:style w:type="character" w:customStyle="1" w:styleId="WW8Num13z8">
    <w:name w:val="WW8Num13z8"/>
    <w:rsid w:val="007B589B"/>
  </w:style>
  <w:style w:type="character" w:customStyle="1" w:styleId="WW8Num14z0">
    <w:name w:val="WW8Num14z0"/>
    <w:rsid w:val="007B589B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14z1">
    <w:name w:val="WW8Num14z1"/>
    <w:rsid w:val="007B589B"/>
  </w:style>
  <w:style w:type="character" w:customStyle="1" w:styleId="WW8Num14z2">
    <w:name w:val="WW8Num14z2"/>
    <w:rsid w:val="007B589B"/>
  </w:style>
  <w:style w:type="character" w:customStyle="1" w:styleId="WW8Num14z3">
    <w:name w:val="WW8Num14z3"/>
    <w:rsid w:val="007B589B"/>
  </w:style>
  <w:style w:type="character" w:customStyle="1" w:styleId="WW8Num14z4">
    <w:name w:val="WW8Num14z4"/>
    <w:rsid w:val="007B589B"/>
  </w:style>
  <w:style w:type="character" w:customStyle="1" w:styleId="WW8Num14z5">
    <w:name w:val="WW8Num14z5"/>
    <w:rsid w:val="007B589B"/>
  </w:style>
  <w:style w:type="character" w:customStyle="1" w:styleId="WW8Num14z6">
    <w:name w:val="WW8Num14z6"/>
    <w:rsid w:val="007B589B"/>
  </w:style>
  <w:style w:type="character" w:customStyle="1" w:styleId="WW8Num14z7">
    <w:name w:val="WW8Num14z7"/>
    <w:rsid w:val="007B589B"/>
  </w:style>
  <w:style w:type="character" w:customStyle="1" w:styleId="WW8Num14z8">
    <w:name w:val="WW8Num14z8"/>
    <w:rsid w:val="007B589B"/>
  </w:style>
  <w:style w:type="character" w:customStyle="1" w:styleId="WW8Num15z0">
    <w:name w:val="WW8Num15z0"/>
    <w:rsid w:val="007B589B"/>
    <w:rPr>
      <w:rFonts w:hint="default"/>
    </w:rPr>
  </w:style>
  <w:style w:type="character" w:customStyle="1" w:styleId="WW8Num15z1">
    <w:name w:val="WW8Num15z1"/>
    <w:rsid w:val="007B589B"/>
  </w:style>
  <w:style w:type="character" w:customStyle="1" w:styleId="WW8Num15z2">
    <w:name w:val="WW8Num15z2"/>
    <w:rsid w:val="007B589B"/>
  </w:style>
  <w:style w:type="character" w:customStyle="1" w:styleId="WW8Num15z3">
    <w:name w:val="WW8Num15z3"/>
    <w:rsid w:val="007B589B"/>
  </w:style>
  <w:style w:type="character" w:customStyle="1" w:styleId="WW8Num15z4">
    <w:name w:val="WW8Num15z4"/>
    <w:rsid w:val="007B589B"/>
  </w:style>
  <w:style w:type="character" w:customStyle="1" w:styleId="WW8Num15z5">
    <w:name w:val="WW8Num15z5"/>
    <w:rsid w:val="007B589B"/>
  </w:style>
  <w:style w:type="character" w:customStyle="1" w:styleId="WW8Num15z6">
    <w:name w:val="WW8Num15z6"/>
    <w:rsid w:val="007B589B"/>
  </w:style>
  <w:style w:type="character" w:customStyle="1" w:styleId="WW8Num15z7">
    <w:name w:val="WW8Num15z7"/>
    <w:rsid w:val="007B589B"/>
  </w:style>
  <w:style w:type="character" w:customStyle="1" w:styleId="WW8Num15z8">
    <w:name w:val="WW8Num15z8"/>
    <w:rsid w:val="007B589B"/>
  </w:style>
  <w:style w:type="character" w:customStyle="1" w:styleId="WW8Num16z0">
    <w:name w:val="WW8Num16z0"/>
    <w:rsid w:val="007B589B"/>
    <w:rPr>
      <w:rFonts w:hint="default"/>
      <w:lang w:val="pl-PL"/>
    </w:rPr>
  </w:style>
  <w:style w:type="character" w:customStyle="1" w:styleId="WW8Num16z1">
    <w:name w:val="WW8Num16z1"/>
    <w:rsid w:val="007B589B"/>
  </w:style>
  <w:style w:type="character" w:customStyle="1" w:styleId="WW8Num16z2">
    <w:name w:val="WW8Num16z2"/>
    <w:rsid w:val="007B589B"/>
  </w:style>
  <w:style w:type="character" w:customStyle="1" w:styleId="WW8Num16z3">
    <w:name w:val="WW8Num16z3"/>
    <w:rsid w:val="007B589B"/>
  </w:style>
  <w:style w:type="character" w:customStyle="1" w:styleId="WW8Num16z4">
    <w:name w:val="WW8Num16z4"/>
    <w:rsid w:val="007B589B"/>
  </w:style>
  <w:style w:type="character" w:customStyle="1" w:styleId="WW8Num16z5">
    <w:name w:val="WW8Num16z5"/>
    <w:rsid w:val="007B589B"/>
  </w:style>
  <w:style w:type="character" w:customStyle="1" w:styleId="WW8Num16z6">
    <w:name w:val="WW8Num16z6"/>
    <w:rsid w:val="007B589B"/>
  </w:style>
  <w:style w:type="character" w:customStyle="1" w:styleId="WW8Num16z7">
    <w:name w:val="WW8Num16z7"/>
    <w:rsid w:val="007B589B"/>
  </w:style>
  <w:style w:type="character" w:customStyle="1" w:styleId="WW8Num16z8">
    <w:name w:val="WW8Num16z8"/>
    <w:rsid w:val="007B589B"/>
  </w:style>
  <w:style w:type="character" w:customStyle="1" w:styleId="WW8Num17z0">
    <w:name w:val="WW8Num17z0"/>
    <w:rsid w:val="007B589B"/>
    <w:rPr>
      <w:rFonts w:ascii="Times New Roman" w:eastAsia="Times New Roman" w:hAnsi="Times New Roman" w:cs="Times New Roman" w:hint="default"/>
      <w:iCs/>
      <w:color w:val="auto"/>
      <w:sz w:val="24"/>
      <w:szCs w:val="24"/>
    </w:rPr>
  </w:style>
  <w:style w:type="character" w:customStyle="1" w:styleId="WW8Num17z1">
    <w:name w:val="WW8Num17z1"/>
    <w:rsid w:val="007B589B"/>
  </w:style>
  <w:style w:type="character" w:customStyle="1" w:styleId="WW8Num17z2">
    <w:name w:val="WW8Num17z2"/>
    <w:rsid w:val="007B589B"/>
  </w:style>
  <w:style w:type="character" w:customStyle="1" w:styleId="WW8Num17z3">
    <w:name w:val="WW8Num17z3"/>
    <w:rsid w:val="007B589B"/>
  </w:style>
  <w:style w:type="character" w:customStyle="1" w:styleId="WW8Num17z4">
    <w:name w:val="WW8Num17z4"/>
    <w:rsid w:val="007B589B"/>
  </w:style>
  <w:style w:type="character" w:customStyle="1" w:styleId="WW8Num17z5">
    <w:name w:val="WW8Num17z5"/>
    <w:rsid w:val="007B589B"/>
  </w:style>
  <w:style w:type="character" w:customStyle="1" w:styleId="WW8Num17z6">
    <w:name w:val="WW8Num17z6"/>
    <w:rsid w:val="007B589B"/>
  </w:style>
  <w:style w:type="character" w:customStyle="1" w:styleId="WW8Num17z7">
    <w:name w:val="WW8Num17z7"/>
    <w:rsid w:val="007B589B"/>
  </w:style>
  <w:style w:type="character" w:customStyle="1" w:styleId="WW8Num17z8">
    <w:name w:val="WW8Num17z8"/>
    <w:rsid w:val="007B589B"/>
  </w:style>
  <w:style w:type="character" w:customStyle="1" w:styleId="WW8Num18z0">
    <w:name w:val="WW8Num18z0"/>
    <w:rsid w:val="007B589B"/>
    <w:rPr>
      <w:rFonts w:hint="default"/>
      <w:color w:val="auto"/>
    </w:rPr>
  </w:style>
  <w:style w:type="character" w:customStyle="1" w:styleId="WW8Num18z1">
    <w:name w:val="WW8Num18z1"/>
    <w:rsid w:val="007B589B"/>
  </w:style>
  <w:style w:type="character" w:customStyle="1" w:styleId="WW8Num18z2">
    <w:name w:val="WW8Num18z2"/>
    <w:rsid w:val="007B589B"/>
  </w:style>
  <w:style w:type="character" w:customStyle="1" w:styleId="WW8Num18z3">
    <w:name w:val="WW8Num18z3"/>
    <w:rsid w:val="007B589B"/>
  </w:style>
  <w:style w:type="character" w:customStyle="1" w:styleId="WW8Num18z4">
    <w:name w:val="WW8Num18z4"/>
    <w:rsid w:val="007B589B"/>
  </w:style>
  <w:style w:type="character" w:customStyle="1" w:styleId="WW8Num18z5">
    <w:name w:val="WW8Num18z5"/>
    <w:rsid w:val="007B589B"/>
  </w:style>
  <w:style w:type="character" w:customStyle="1" w:styleId="WW8Num18z6">
    <w:name w:val="WW8Num18z6"/>
    <w:rsid w:val="007B589B"/>
  </w:style>
  <w:style w:type="character" w:customStyle="1" w:styleId="WW8Num18z7">
    <w:name w:val="WW8Num18z7"/>
    <w:rsid w:val="007B589B"/>
  </w:style>
  <w:style w:type="character" w:customStyle="1" w:styleId="WW8Num18z8">
    <w:name w:val="WW8Num18z8"/>
    <w:rsid w:val="007B589B"/>
  </w:style>
  <w:style w:type="character" w:customStyle="1" w:styleId="WW8Num19z0">
    <w:name w:val="WW8Num19z0"/>
    <w:rsid w:val="007B589B"/>
    <w:rPr>
      <w:lang w:val="pl-PL"/>
    </w:rPr>
  </w:style>
  <w:style w:type="character" w:customStyle="1" w:styleId="WW8Num19z1">
    <w:name w:val="WW8Num19z1"/>
    <w:rsid w:val="007B589B"/>
  </w:style>
  <w:style w:type="character" w:customStyle="1" w:styleId="WW8Num19z2">
    <w:name w:val="WW8Num19z2"/>
    <w:rsid w:val="007B589B"/>
  </w:style>
  <w:style w:type="character" w:customStyle="1" w:styleId="WW8Num19z3">
    <w:name w:val="WW8Num19z3"/>
    <w:rsid w:val="007B589B"/>
  </w:style>
  <w:style w:type="character" w:customStyle="1" w:styleId="WW8Num19z4">
    <w:name w:val="WW8Num19z4"/>
    <w:rsid w:val="007B589B"/>
  </w:style>
  <w:style w:type="character" w:customStyle="1" w:styleId="WW8Num19z5">
    <w:name w:val="WW8Num19z5"/>
    <w:rsid w:val="007B589B"/>
  </w:style>
  <w:style w:type="character" w:customStyle="1" w:styleId="WW8Num19z6">
    <w:name w:val="WW8Num19z6"/>
    <w:rsid w:val="007B589B"/>
  </w:style>
  <w:style w:type="character" w:customStyle="1" w:styleId="WW8Num19z7">
    <w:name w:val="WW8Num19z7"/>
    <w:rsid w:val="007B589B"/>
  </w:style>
  <w:style w:type="character" w:customStyle="1" w:styleId="WW8Num19z8">
    <w:name w:val="WW8Num19z8"/>
    <w:rsid w:val="007B589B"/>
  </w:style>
  <w:style w:type="character" w:customStyle="1" w:styleId="WW8Num20z0">
    <w:name w:val="WW8Num20z0"/>
    <w:rsid w:val="007B589B"/>
    <w:rPr>
      <w:b w:val="0"/>
      <w:color w:val="auto"/>
      <w:lang w:val="pl-PL"/>
    </w:rPr>
  </w:style>
  <w:style w:type="character" w:customStyle="1" w:styleId="WW8Num20z1">
    <w:name w:val="WW8Num20z1"/>
    <w:rsid w:val="007B589B"/>
  </w:style>
  <w:style w:type="character" w:customStyle="1" w:styleId="WW8Num20z2">
    <w:name w:val="WW8Num20z2"/>
    <w:rsid w:val="007B589B"/>
  </w:style>
  <w:style w:type="character" w:customStyle="1" w:styleId="WW8Num20z3">
    <w:name w:val="WW8Num20z3"/>
    <w:rsid w:val="007B589B"/>
  </w:style>
  <w:style w:type="character" w:customStyle="1" w:styleId="WW8Num20z4">
    <w:name w:val="WW8Num20z4"/>
    <w:rsid w:val="007B589B"/>
  </w:style>
  <w:style w:type="character" w:customStyle="1" w:styleId="WW8Num20z5">
    <w:name w:val="WW8Num20z5"/>
    <w:rsid w:val="007B589B"/>
  </w:style>
  <w:style w:type="character" w:customStyle="1" w:styleId="WW8Num20z6">
    <w:name w:val="WW8Num20z6"/>
    <w:rsid w:val="007B589B"/>
  </w:style>
  <w:style w:type="character" w:customStyle="1" w:styleId="WW8Num20z7">
    <w:name w:val="WW8Num20z7"/>
    <w:rsid w:val="007B589B"/>
  </w:style>
  <w:style w:type="character" w:customStyle="1" w:styleId="WW8Num20z8">
    <w:name w:val="WW8Num20z8"/>
    <w:rsid w:val="007B589B"/>
  </w:style>
  <w:style w:type="character" w:customStyle="1" w:styleId="WW8Num21z0">
    <w:name w:val="WW8Num21z0"/>
    <w:rsid w:val="007B589B"/>
    <w:rPr>
      <w:rFonts w:ascii="Times New Roman" w:hAnsi="Times New Roman" w:cs="Times New Roman" w:hint="default"/>
      <w:b w:val="0"/>
      <w:bCs/>
      <w:i w:val="0"/>
      <w:color w:val="auto"/>
      <w:sz w:val="24"/>
      <w:lang w:val="pl-PL"/>
    </w:rPr>
  </w:style>
  <w:style w:type="character" w:customStyle="1" w:styleId="WW8Num21z1">
    <w:name w:val="WW8Num21z1"/>
    <w:rsid w:val="007B589B"/>
    <w:rPr>
      <w:rFonts w:hint="default"/>
    </w:rPr>
  </w:style>
  <w:style w:type="character" w:customStyle="1" w:styleId="WW8Num21z2">
    <w:name w:val="WW8Num21z2"/>
    <w:rsid w:val="007B589B"/>
  </w:style>
  <w:style w:type="character" w:customStyle="1" w:styleId="WW8Num21z3">
    <w:name w:val="WW8Num21z3"/>
    <w:rsid w:val="007B589B"/>
  </w:style>
  <w:style w:type="character" w:customStyle="1" w:styleId="WW8Num21z4">
    <w:name w:val="WW8Num21z4"/>
    <w:rsid w:val="007B589B"/>
  </w:style>
  <w:style w:type="character" w:customStyle="1" w:styleId="WW8Num21z5">
    <w:name w:val="WW8Num21z5"/>
    <w:rsid w:val="007B589B"/>
  </w:style>
  <w:style w:type="character" w:customStyle="1" w:styleId="WW8Num21z6">
    <w:name w:val="WW8Num21z6"/>
    <w:rsid w:val="007B589B"/>
  </w:style>
  <w:style w:type="character" w:customStyle="1" w:styleId="WW8Num21z7">
    <w:name w:val="WW8Num21z7"/>
    <w:rsid w:val="007B589B"/>
  </w:style>
  <w:style w:type="character" w:customStyle="1" w:styleId="WW8Num21z8">
    <w:name w:val="WW8Num21z8"/>
    <w:rsid w:val="007B589B"/>
  </w:style>
  <w:style w:type="character" w:customStyle="1" w:styleId="WW8Num22z0">
    <w:name w:val="WW8Num22z0"/>
    <w:rsid w:val="007B589B"/>
    <w:rPr>
      <w:b w:val="0"/>
      <w:color w:val="auto"/>
    </w:rPr>
  </w:style>
  <w:style w:type="character" w:customStyle="1" w:styleId="WW8Num22z1">
    <w:name w:val="WW8Num22z1"/>
    <w:rsid w:val="007B589B"/>
  </w:style>
  <w:style w:type="character" w:customStyle="1" w:styleId="WW8Num22z2">
    <w:name w:val="WW8Num22z2"/>
    <w:rsid w:val="007B589B"/>
  </w:style>
  <w:style w:type="character" w:customStyle="1" w:styleId="WW8Num22z3">
    <w:name w:val="WW8Num22z3"/>
    <w:rsid w:val="007B589B"/>
  </w:style>
  <w:style w:type="character" w:customStyle="1" w:styleId="WW8Num22z4">
    <w:name w:val="WW8Num22z4"/>
    <w:rsid w:val="007B589B"/>
  </w:style>
  <w:style w:type="character" w:customStyle="1" w:styleId="WW8Num22z5">
    <w:name w:val="WW8Num22z5"/>
    <w:rsid w:val="007B589B"/>
  </w:style>
  <w:style w:type="character" w:customStyle="1" w:styleId="WW8Num22z6">
    <w:name w:val="WW8Num22z6"/>
    <w:rsid w:val="007B589B"/>
  </w:style>
  <w:style w:type="character" w:customStyle="1" w:styleId="WW8Num22z7">
    <w:name w:val="WW8Num22z7"/>
    <w:rsid w:val="007B589B"/>
  </w:style>
  <w:style w:type="character" w:customStyle="1" w:styleId="WW8Num22z8">
    <w:name w:val="WW8Num22z8"/>
    <w:rsid w:val="007B589B"/>
  </w:style>
  <w:style w:type="character" w:customStyle="1" w:styleId="WW8Num23z0">
    <w:name w:val="WW8Num23z0"/>
    <w:rsid w:val="007B589B"/>
    <w:rPr>
      <w:rFonts w:hint="default"/>
      <w:b w:val="0"/>
      <w:iCs w:val="0"/>
      <w:color w:val="auto"/>
      <w:lang w:val="pl-PL"/>
    </w:rPr>
  </w:style>
  <w:style w:type="character" w:customStyle="1" w:styleId="WW8Num23z1">
    <w:name w:val="WW8Num23z1"/>
    <w:rsid w:val="007B589B"/>
  </w:style>
  <w:style w:type="character" w:customStyle="1" w:styleId="WW8Num23z2">
    <w:name w:val="WW8Num23z2"/>
    <w:rsid w:val="007B589B"/>
  </w:style>
  <w:style w:type="character" w:customStyle="1" w:styleId="WW8Num23z3">
    <w:name w:val="WW8Num23z3"/>
    <w:rsid w:val="007B589B"/>
  </w:style>
  <w:style w:type="character" w:customStyle="1" w:styleId="WW8Num23z4">
    <w:name w:val="WW8Num23z4"/>
    <w:rsid w:val="007B589B"/>
  </w:style>
  <w:style w:type="character" w:customStyle="1" w:styleId="WW8Num23z5">
    <w:name w:val="WW8Num23z5"/>
    <w:rsid w:val="007B589B"/>
  </w:style>
  <w:style w:type="character" w:customStyle="1" w:styleId="WW8Num23z6">
    <w:name w:val="WW8Num23z6"/>
    <w:rsid w:val="007B589B"/>
  </w:style>
  <w:style w:type="character" w:customStyle="1" w:styleId="WW8Num23z7">
    <w:name w:val="WW8Num23z7"/>
    <w:rsid w:val="007B589B"/>
  </w:style>
  <w:style w:type="character" w:customStyle="1" w:styleId="WW8Num23z8">
    <w:name w:val="WW8Num23z8"/>
    <w:rsid w:val="007B589B"/>
  </w:style>
  <w:style w:type="character" w:customStyle="1" w:styleId="WW8Num24z0">
    <w:name w:val="WW8Num24z0"/>
    <w:rsid w:val="007B589B"/>
    <w:rPr>
      <w:rFonts w:hint="default"/>
      <w:b w:val="0"/>
      <w:color w:val="auto"/>
      <w:lang w:val="pl-PL"/>
    </w:rPr>
  </w:style>
  <w:style w:type="character" w:customStyle="1" w:styleId="WW8Num24z1">
    <w:name w:val="WW8Num24z1"/>
    <w:rsid w:val="007B589B"/>
  </w:style>
  <w:style w:type="character" w:customStyle="1" w:styleId="WW8Num24z2">
    <w:name w:val="WW8Num24z2"/>
    <w:rsid w:val="007B589B"/>
  </w:style>
  <w:style w:type="character" w:customStyle="1" w:styleId="WW8Num24z3">
    <w:name w:val="WW8Num24z3"/>
    <w:rsid w:val="007B589B"/>
  </w:style>
  <w:style w:type="character" w:customStyle="1" w:styleId="WW8Num24z4">
    <w:name w:val="WW8Num24z4"/>
    <w:rsid w:val="007B589B"/>
  </w:style>
  <w:style w:type="character" w:customStyle="1" w:styleId="WW8Num24z5">
    <w:name w:val="WW8Num24z5"/>
    <w:rsid w:val="007B589B"/>
  </w:style>
  <w:style w:type="character" w:customStyle="1" w:styleId="WW8Num24z6">
    <w:name w:val="WW8Num24z6"/>
    <w:rsid w:val="007B589B"/>
  </w:style>
  <w:style w:type="character" w:customStyle="1" w:styleId="WW8Num24z7">
    <w:name w:val="WW8Num24z7"/>
    <w:rsid w:val="007B589B"/>
  </w:style>
  <w:style w:type="character" w:customStyle="1" w:styleId="WW8Num24z8">
    <w:name w:val="WW8Num24z8"/>
    <w:rsid w:val="007B589B"/>
  </w:style>
  <w:style w:type="character" w:customStyle="1" w:styleId="WW8Num25z0">
    <w:name w:val="WW8Num25z0"/>
    <w:rsid w:val="007B589B"/>
    <w:rPr>
      <w:rFonts w:ascii="Times New Roman" w:eastAsia="Times New Roman" w:hAnsi="Times New Roman" w:cs="Times New Roman" w:hint="default"/>
      <w:iCs/>
      <w:strike w:val="0"/>
      <w:dstrike w:val="0"/>
      <w:color w:val="auto"/>
      <w:sz w:val="24"/>
      <w:szCs w:val="24"/>
    </w:rPr>
  </w:style>
  <w:style w:type="character" w:customStyle="1" w:styleId="WW8Num25z1">
    <w:name w:val="WW8Num25z1"/>
    <w:rsid w:val="007B589B"/>
  </w:style>
  <w:style w:type="character" w:customStyle="1" w:styleId="WW8Num25z2">
    <w:name w:val="WW8Num25z2"/>
    <w:rsid w:val="007B589B"/>
  </w:style>
  <w:style w:type="character" w:customStyle="1" w:styleId="WW8Num25z3">
    <w:name w:val="WW8Num25z3"/>
    <w:rsid w:val="007B589B"/>
  </w:style>
  <w:style w:type="character" w:customStyle="1" w:styleId="WW8Num25z4">
    <w:name w:val="WW8Num25z4"/>
    <w:rsid w:val="007B589B"/>
  </w:style>
  <w:style w:type="character" w:customStyle="1" w:styleId="WW8Num25z5">
    <w:name w:val="WW8Num25z5"/>
    <w:rsid w:val="007B589B"/>
  </w:style>
  <w:style w:type="character" w:customStyle="1" w:styleId="WW8Num25z6">
    <w:name w:val="WW8Num25z6"/>
    <w:rsid w:val="007B589B"/>
  </w:style>
  <w:style w:type="character" w:customStyle="1" w:styleId="WW8Num25z7">
    <w:name w:val="WW8Num25z7"/>
    <w:rsid w:val="007B589B"/>
  </w:style>
  <w:style w:type="character" w:customStyle="1" w:styleId="WW8Num25z8">
    <w:name w:val="WW8Num25z8"/>
    <w:rsid w:val="007B589B"/>
  </w:style>
  <w:style w:type="character" w:customStyle="1" w:styleId="WW8Num26z0">
    <w:name w:val="WW8Num26z0"/>
    <w:rsid w:val="007B589B"/>
    <w:rPr>
      <w:rFonts w:ascii="Times New Roman" w:hAnsi="Times New Roman" w:cs="Times New Roman" w:hint="default"/>
      <w:b w:val="0"/>
      <w:i w:val="0"/>
      <w:iCs w:val="0"/>
      <w:color w:val="auto"/>
      <w:sz w:val="24"/>
    </w:rPr>
  </w:style>
  <w:style w:type="character" w:customStyle="1" w:styleId="WW8Num26z1">
    <w:name w:val="WW8Num26z1"/>
    <w:rsid w:val="007B589B"/>
  </w:style>
  <w:style w:type="character" w:customStyle="1" w:styleId="WW8Num26z2">
    <w:name w:val="WW8Num26z2"/>
    <w:rsid w:val="007B589B"/>
  </w:style>
  <w:style w:type="character" w:customStyle="1" w:styleId="WW8Num26z3">
    <w:name w:val="WW8Num26z3"/>
    <w:rsid w:val="007B589B"/>
  </w:style>
  <w:style w:type="character" w:customStyle="1" w:styleId="WW8Num26z4">
    <w:name w:val="WW8Num26z4"/>
    <w:rsid w:val="007B589B"/>
  </w:style>
  <w:style w:type="character" w:customStyle="1" w:styleId="WW8Num26z5">
    <w:name w:val="WW8Num26z5"/>
    <w:rsid w:val="007B589B"/>
  </w:style>
  <w:style w:type="character" w:customStyle="1" w:styleId="WW8Num26z6">
    <w:name w:val="WW8Num26z6"/>
    <w:rsid w:val="007B589B"/>
  </w:style>
  <w:style w:type="character" w:customStyle="1" w:styleId="WW8Num26z7">
    <w:name w:val="WW8Num26z7"/>
    <w:rsid w:val="007B589B"/>
  </w:style>
  <w:style w:type="character" w:customStyle="1" w:styleId="WW8Num26z8">
    <w:name w:val="WW8Num26z8"/>
    <w:rsid w:val="007B589B"/>
  </w:style>
  <w:style w:type="character" w:customStyle="1" w:styleId="WW8Num27z0">
    <w:name w:val="WW8Num27z0"/>
    <w:rsid w:val="007B589B"/>
    <w:rPr>
      <w:b w:val="0"/>
      <w:iCs w:val="0"/>
      <w:color w:val="auto"/>
      <w:lang w:val="pl-PL"/>
    </w:rPr>
  </w:style>
  <w:style w:type="character" w:customStyle="1" w:styleId="WW8Num27z1">
    <w:name w:val="WW8Num27z1"/>
    <w:rsid w:val="007B589B"/>
  </w:style>
  <w:style w:type="character" w:customStyle="1" w:styleId="WW8Num27z2">
    <w:name w:val="WW8Num27z2"/>
    <w:rsid w:val="007B589B"/>
  </w:style>
  <w:style w:type="character" w:customStyle="1" w:styleId="WW8Num27z3">
    <w:name w:val="WW8Num27z3"/>
    <w:rsid w:val="007B589B"/>
  </w:style>
  <w:style w:type="character" w:customStyle="1" w:styleId="WW8Num27z4">
    <w:name w:val="WW8Num27z4"/>
    <w:rsid w:val="007B589B"/>
  </w:style>
  <w:style w:type="character" w:customStyle="1" w:styleId="WW8Num27z5">
    <w:name w:val="WW8Num27z5"/>
    <w:rsid w:val="007B589B"/>
  </w:style>
  <w:style w:type="character" w:customStyle="1" w:styleId="WW8Num27z6">
    <w:name w:val="WW8Num27z6"/>
    <w:rsid w:val="007B589B"/>
  </w:style>
  <w:style w:type="character" w:customStyle="1" w:styleId="WW8Num27z7">
    <w:name w:val="WW8Num27z7"/>
    <w:rsid w:val="007B589B"/>
  </w:style>
  <w:style w:type="character" w:customStyle="1" w:styleId="WW8Num27z8">
    <w:name w:val="WW8Num27z8"/>
    <w:rsid w:val="007B589B"/>
  </w:style>
  <w:style w:type="character" w:customStyle="1" w:styleId="WW8Num28z0">
    <w:name w:val="WW8Num28z0"/>
    <w:rsid w:val="007B589B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8z1">
    <w:name w:val="WW8Num28z1"/>
    <w:rsid w:val="007B589B"/>
  </w:style>
  <w:style w:type="character" w:customStyle="1" w:styleId="WW8Num28z2">
    <w:name w:val="WW8Num28z2"/>
    <w:rsid w:val="007B589B"/>
  </w:style>
  <w:style w:type="character" w:customStyle="1" w:styleId="WW8Num28z3">
    <w:name w:val="WW8Num28z3"/>
    <w:rsid w:val="007B589B"/>
  </w:style>
  <w:style w:type="character" w:customStyle="1" w:styleId="WW8Num28z4">
    <w:name w:val="WW8Num28z4"/>
    <w:rsid w:val="007B589B"/>
  </w:style>
  <w:style w:type="character" w:customStyle="1" w:styleId="WW8Num28z5">
    <w:name w:val="WW8Num28z5"/>
    <w:rsid w:val="007B589B"/>
  </w:style>
  <w:style w:type="character" w:customStyle="1" w:styleId="WW8Num28z6">
    <w:name w:val="WW8Num28z6"/>
    <w:rsid w:val="007B589B"/>
  </w:style>
  <w:style w:type="character" w:customStyle="1" w:styleId="WW8Num28z7">
    <w:name w:val="WW8Num28z7"/>
    <w:rsid w:val="007B589B"/>
  </w:style>
  <w:style w:type="character" w:customStyle="1" w:styleId="WW8Num28z8">
    <w:name w:val="WW8Num28z8"/>
    <w:rsid w:val="007B589B"/>
  </w:style>
  <w:style w:type="character" w:customStyle="1" w:styleId="WW8Num29z0">
    <w:name w:val="WW8Num29z0"/>
    <w:rsid w:val="007B589B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29z1">
    <w:name w:val="WW8Num29z1"/>
    <w:rsid w:val="007B589B"/>
  </w:style>
  <w:style w:type="character" w:customStyle="1" w:styleId="WW8Num29z2">
    <w:name w:val="WW8Num29z2"/>
    <w:rsid w:val="007B589B"/>
  </w:style>
  <w:style w:type="character" w:customStyle="1" w:styleId="WW8Num29z3">
    <w:name w:val="WW8Num29z3"/>
    <w:rsid w:val="007B589B"/>
  </w:style>
  <w:style w:type="character" w:customStyle="1" w:styleId="WW8Num29z4">
    <w:name w:val="WW8Num29z4"/>
    <w:rsid w:val="007B589B"/>
  </w:style>
  <w:style w:type="character" w:customStyle="1" w:styleId="WW8Num29z5">
    <w:name w:val="WW8Num29z5"/>
    <w:rsid w:val="007B589B"/>
  </w:style>
  <w:style w:type="character" w:customStyle="1" w:styleId="WW8Num29z6">
    <w:name w:val="WW8Num29z6"/>
    <w:rsid w:val="007B589B"/>
  </w:style>
  <w:style w:type="character" w:customStyle="1" w:styleId="WW8Num29z7">
    <w:name w:val="WW8Num29z7"/>
    <w:rsid w:val="007B589B"/>
  </w:style>
  <w:style w:type="character" w:customStyle="1" w:styleId="WW8Num29z8">
    <w:name w:val="WW8Num29z8"/>
    <w:rsid w:val="007B589B"/>
  </w:style>
  <w:style w:type="character" w:customStyle="1" w:styleId="WW8Num30z0">
    <w:name w:val="WW8Num30z0"/>
    <w:rsid w:val="007B589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7B589B"/>
  </w:style>
  <w:style w:type="character" w:customStyle="1" w:styleId="WW8Num30z2">
    <w:name w:val="WW8Num30z2"/>
    <w:rsid w:val="007B589B"/>
  </w:style>
  <w:style w:type="character" w:customStyle="1" w:styleId="WW8Num30z3">
    <w:name w:val="WW8Num30z3"/>
    <w:rsid w:val="007B589B"/>
  </w:style>
  <w:style w:type="character" w:customStyle="1" w:styleId="WW8Num30z4">
    <w:name w:val="WW8Num30z4"/>
    <w:rsid w:val="007B589B"/>
  </w:style>
  <w:style w:type="character" w:customStyle="1" w:styleId="WW8Num30z5">
    <w:name w:val="WW8Num30z5"/>
    <w:rsid w:val="007B589B"/>
  </w:style>
  <w:style w:type="character" w:customStyle="1" w:styleId="WW8Num30z6">
    <w:name w:val="WW8Num30z6"/>
    <w:rsid w:val="007B589B"/>
  </w:style>
  <w:style w:type="character" w:customStyle="1" w:styleId="WW8Num30z7">
    <w:name w:val="WW8Num30z7"/>
    <w:rsid w:val="007B589B"/>
  </w:style>
  <w:style w:type="character" w:customStyle="1" w:styleId="WW8Num30z8">
    <w:name w:val="WW8Num30z8"/>
    <w:rsid w:val="007B589B"/>
  </w:style>
  <w:style w:type="character" w:customStyle="1" w:styleId="WW8Num31z0">
    <w:name w:val="WW8Num31z0"/>
    <w:rsid w:val="007B589B"/>
    <w:rPr>
      <w:b w:val="0"/>
      <w:color w:val="auto"/>
      <w:lang w:val="pl-PL"/>
    </w:rPr>
  </w:style>
  <w:style w:type="character" w:customStyle="1" w:styleId="WW8Num31z1">
    <w:name w:val="WW8Num31z1"/>
    <w:rsid w:val="007B589B"/>
  </w:style>
  <w:style w:type="character" w:customStyle="1" w:styleId="WW8Num31z2">
    <w:name w:val="WW8Num31z2"/>
    <w:rsid w:val="007B589B"/>
  </w:style>
  <w:style w:type="character" w:customStyle="1" w:styleId="WW8Num31z3">
    <w:name w:val="WW8Num31z3"/>
    <w:rsid w:val="007B589B"/>
  </w:style>
  <w:style w:type="character" w:customStyle="1" w:styleId="WW8Num31z4">
    <w:name w:val="WW8Num31z4"/>
    <w:rsid w:val="007B589B"/>
  </w:style>
  <w:style w:type="character" w:customStyle="1" w:styleId="WW8Num31z5">
    <w:name w:val="WW8Num31z5"/>
    <w:rsid w:val="007B589B"/>
  </w:style>
  <w:style w:type="character" w:customStyle="1" w:styleId="WW8Num31z6">
    <w:name w:val="WW8Num31z6"/>
    <w:rsid w:val="007B589B"/>
  </w:style>
  <w:style w:type="character" w:customStyle="1" w:styleId="WW8Num31z7">
    <w:name w:val="WW8Num31z7"/>
    <w:rsid w:val="007B589B"/>
  </w:style>
  <w:style w:type="character" w:customStyle="1" w:styleId="WW8Num31z8">
    <w:name w:val="WW8Num31z8"/>
    <w:rsid w:val="007B589B"/>
  </w:style>
  <w:style w:type="character" w:customStyle="1" w:styleId="WW8Num32z0">
    <w:name w:val="WW8Num32z0"/>
    <w:rsid w:val="007B589B"/>
    <w:rPr>
      <w:rFonts w:hint="default"/>
      <w:color w:val="auto"/>
    </w:rPr>
  </w:style>
  <w:style w:type="character" w:customStyle="1" w:styleId="WW8Num32z1">
    <w:name w:val="WW8Num32z1"/>
    <w:rsid w:val="007B589B"/>
  </w:style>
  <w:style w:type="character" w:customStyle="1" w:styleId="WW8Num32z2">
    <w:name w:val="WW8Num32z2"/>
    <w:rsid w:val="007B589B"/>
  </w:style>
  <w:style w:type="character" w:customStyle="1" w:styleId="WW8Num32z3">
    <w:name w:val="WW8Num32z3"/>
    <w:rsid w:val="007B589B"/>
  </w:style>
  <w:style w:type="character" w:customStyle="1" w:styleId="WW8Num32z4">
    <w:name w:val="WW8Num32z4"/>
    <w:rsid w:val="007B589B"/>
  </w:style>
  <w:style w:type="character" w:customStyle="1" w:styleId="WW8Num32z5">
    <w:name w:val="WW8Num32z5"/>
    <w:rsid w:val="007B589B"/>
  </w:style>
  <w:style w:type="character" w:customStyle="1" w:styleId="WW8Num32z6">
    <w:name w:val="WW8Num32z6"/>
    <w:rsid w:val="007B589B"/>
  </w:style>
  <w:style w:type="character" w:customStyle="1" w:styleId="WW8Num32z7">
    <w:name w:val="WW8Num32z7"/>
    <w:rsid w:val="007B589B"/>
  </w:style>
  <w:style w:type="character" w:customStyle="1" w:styleId="WW8Num32z8">
    <w:name w:val="WW8Num32z8"/>
    <w:rsid w:val="007B589B"/>
  </w:style>
  <w:style w:type="character" w:customStyle="1" w:styleId="WW8Num33z0">
    <w:name w:val="WW8Num33z0"/>
    <w:rsid w:val="007B589B"/>
    <w:rPr>
      <w:lang w:val="pl-PL"/>
    </w:rPr>
  </w:style>
  <w:style w:type="character" w:customStyle="1" w:styleId="WW8Num33z1">
    <w:name w:val="WW8Num33z1"/>
    <w:rsid w:val="007B589B"/>
  </w:style>
  <w:style w:type="character" w:customStyle="1" w:styleId="WW8Num33z2">
    <w:name w:val="WW8Num33z2"/>
    <w:rsid w:val="007B589B"/>
  </w:style>
  <w:style w:type="character" w:customStyle="1" w:styleId="WW8Num33z3">
    <w:name w:val="WW8Num33z3"/>
    <w:rsid w:val="007B589B"/>
  </w:style>
  <w:style w:type="character" w:customStyle="1" w:styleId="WW8Num33z4">
    <w:name w:val="WW8Num33z4"/>
    <w:rsid w:val="007B589B"/>
  </w:style>
  <w:style w:type="character" w:customStyle="1" w:styleId="WW8Num33z5">
    <w:name w:val="WW8Num33z5"/>
    <w:rsid w:val="007B589B"/>
  </w:style>
  <w:style w:type="character" w:customStyle="1" w:styleId="WW8Num33z6">
    <w:name w:val="WW8Num33z6"/>
    <w:rsid w:val="007B589B"/>
  </w:style>
  <w:style w:type="character" w:customStyle="1" w:styleId="WW8Num33z7">
    <w:name w:val="WW8Num33z7"/>
    <w:rsid w:val="007B589B"/>
  </w:style>
  <w:style w:type="character" w:customStyle="1" w:styleId="WW8Num33z8">
    <w:name w:val="WW8Num33z8"/>
    <w:rsid w:val="007B589B"/>
  </w:style>
  <w:style w:type="character" w:customStyle="1" w:styleId="WW8Num34z0">
    <w:name w:val="WW8Num34z0"/>
    <w:rsid w:val="007B589B"/>
    <w:rPr>
      <w:rFonts w:hint="default"/>
      <w:lang w:val="pl-PL"/>
    </w:rPr>
  </w:style>
  <w:style w:type="character" w:customStyle="1" w:styleId="WW8Num34z2">
    <w:name w:val="WW8Num34z2"/>
    <w:rsid w:val="007B589B"/>
  </w:style>
  <w:style w:type="character" w:customStyle="1" w:styleId="WW8Num34z3">
    <w:name w:val="WW8Num34z3"/>
    <w:rsid w:val="007B589B"/>
  </w:style>
  <w:style w:type="character" w:customStyle="1" w:styleId="WW8Num34z4">
    <w:name w:val="WW8Num34z4"/>
    <w:rsid w:val="007B589B"/>
  </w:style>
  <w:style w:type="character" w:customStyle="1" w:styleId="WW8Num34z5">
    <w:name w:val="WW8Num34z5"/>
    <w:rsid w:val="007B589B"/>
  </w:style>
  <w:style w:type="character" w:customStyle="1" w:styleId="WW8Num34z6">
    <w:name w:val="WW8Num34z6"/>
    <w:rsid w:val="007B589B"/>
  </w:style>
  <w:style w:type="character" w:customStyle="1" w:styleId="WW8Num34z7">
    <w:name w:val="WW8Num34z7"/>
    <w:rsid w:val="007B589B"/>
  </w:style>
  <w:style w:type="character" w:customStyle="1" w:styleId="WW8Num34z8">
    <w:name w:val="WW8Num34z8"/>
    <w:rsid w:val="007B589B"/>
  </w:style>
  <w:style w:type="character" w:customStyle="1" w:styleId="WW8Num35z0">
    <w:name w:val="WW8Num35z0"/>
    <w:rsid w:val="007B589B"/>
    <w:rPr>
      <w:b w:val="0"/>
      <w:bCs/>
      <w:color w:val="auto"/>
      <w:lang w:val="pl-PL"/>
    </w:rPr>
  </w:style>
  <w:style w:type="character" w:customStyle="1" w:styleId="WW8Num35z1">
    <w:name w:val="WW8Num35z1"/>
    <w:rsid w:val="007B589B"/>
  </w:style>
  <w:style w:type="character" w:customStyle="1" w:styleId="WW8Num35z2">
    <w:name w:val="WW8Num35z2"/>
    <w:rsid w:val="007B589B"/>
  </w:style>
  <w:style w:type="character" w:customStyle="1" w:styleId="WW8Num35z3">
    <w:name w:val="WW8Num35z3"/>
    <w:rsid w:val="007B589B"/>
  </w:style>
  <w:style w:type="character" w:customStyle="1" w:styleId="WW8Num35z4">
    <w:name w:val="WW8Num35z4"/>
    <w:rsid w:val="007B589B"/>
  </w:style>
  <w:style w:type="character" w:customStyle="1" w:styleId="WW8Num35z5">
    <w:name w:val="WW8Num35z5"/>
    <w:rsid w:val="007B589B"/>
  </w:style>
  <w:style w:type="character" w:customStyle="1" w:styleId="WW8Num35z6">
    <w:name w:val="WW8Num35z6"/>
    <w:rsid w:val="007B589B"/>
  </w:style>
  <w:style w:type="character" w:customStyle="1" w:styleId="WW8Num35z7">
    <w:name w:val="WW8Num35z7"/>
    <w:rsid w:val="007B589B"/>
  </w:style>
  <w:style w:type="character" w:customStyle="1" w:styleId="WW8Num35z8">
    <w:name w:val="WW8Num35z8"/>
    <w:rsid w:val="007B589B"/>
  </w:style>
  <w:style w:type="character" w:customStyle="1" w:styleId="WW8Num36z0">
    <w:name w:val="WW8Num36z0"/>
    <w:rsid w:val="007B589B"/>
    <w:rPr>
      <w:lang w:val="pl-PL"/>
    </w:rPr>
  </w:style>
  <w:style w:type="character" w:customStyle="1" w:styleId="WW8Num36z1">
    <w:name w:val="WW8Num36z1"/>
    <w:rsid w:val="007B589B"/>
  </w:style>
  <w:style w:type="character" w:customStyle="1" w:styleId="WW8Num36z2">
    <w:name w:val="WW8Num36z2"/>
    <w:rsid w:val="007B589B"/>
  </w:style>
  <w:style w:type="character" w:customStyle="1" w:styleId="WW8Num36z3">
    <w:name w:val="WW8Num36z3"/>
    <w:rsid w:val="007B589B"/>
  </w:style>
  <w:style w:type="character" w:customStyle="1" w:styleId="WW8Num36z4">
    <w:name w:val="WW8Num36z4"/>
    <w:rsid w:val="007B589B"/>
  </w:style>
  <w:style w:type="character" w:customStyle="1" w:styleId="WW8Num36z5">
    <w:name w:val="WW8Num36z5"/>
    <w:rsid w:val="007B589B"/>
  </w:style>
  <w:style w:type="character" w:customStyle="1" w:styleId="WW8Num36z6">
    <w:name w:val="WW8Num36z6"/>
    <w:rsid w:val="007B589B"/>
  </w:style>
  <w:style w:type="character" w:customStyle="1" w:styleId="WW8Num36z7">
    <w:name w:val="WW8Num36z7"/>
    <w:rsid w:val="007B589B"/>
  </w:style>
  <w:style w:type="character" w:customStyle="1" w:styleId="WW8Num36z8">
    <w:name w:val="WW8Num36z8"/>
    <w:rsid w:val="007B589B"/>
  </w:style>
  <w:style w:type="character" w:customStyle="1" w:styleId="WW8Num37z0">
    <w:name w:val="WW8Num37z0"/>
    <w:rsid w:val="007B589B"/>
    <w:rPr>
      <w:rFonts w:hint="default"/>
      <w:color w:val="auto"/>
    </w:rPr>
  </w:style>
  <w:style w:type="character" w:customStyle="1" w:styleId="WW8Num37z1">
    <w:name w:val="WW8Num37z1"/>
    <w:rsid w:val="007B589B"/>
  </w:style>
  <w:style w:type="character" w:customStyle="1" w:styleId="WW8Num37z2">
    <w:name w:val="WW8Num37z2"/>
    <w:rsid w:val="007B589B"/>
  </w:style>
  <w:style w:type="character" w:customStyle="1" w:styleId="WW8Num37z3">
    <w:name w:val="WW8Num37z3"/>
    <w:rsid w:val="007B589B"/>
  </w:style>
  <w:style w:type="character" w:customStyle="1" w:styleId="WW8Num37z4">
    <w:name w:val="WW8Num37z4"/>
    <w:rsid w:val="007B589B"/>
  </w:style>
  <w:style w:type="character" w:customStyle="1" w:styleId="WW8Num37z5">
    <w:name w:val="WW8Num37z5"/>
    <w:rsid w:val="007B589B"/>
  </w:style>
  <w:style w:type="character" w:customStyle="1" w:styleId="WW8Num37z6">
    <w:name w:val="WW8Num37z6"/>
    <w:rsid w:val="007B589B"/>
  </w:style>
  <w:style w:type="character" w:customStyle="1" w:styleId="WW8Num37z7">
    <w:name w:val="WW8Num37z7"/>
    <w:rsid w:val="007B589B"/>
  </w:style>
  <w:style w:type="character" w:customStyle="1" w:styleId="WW8Num37z8">
    <w:name w:val="WW8Num37z8"/>
    <w:rsid w:val="007B589B"/>
  </w:style>
  <w:style w:type="character" w:customStyle="1" w:styleId="WW8Num38z0">
    <w:name w:val="WW8Num38z0"/>
    <w:rsid w:val="007B589B"/>
    <w:rPr>
      <w:rFonts w:hint="default"/>
      <w:b w:val="0"/>
      <w:color w:val="auto"/>
    </w:rPr>
  </w:style>
  <w:style w:type="character" w:customStyle="1" w:styleId="WW8Num38z1">
    <w:name w:val="WW8Num38z1"/>
    <w:rsid w:val="007B589B"/>
  </w:style>
  <w:style w:type="character" w:customStyle="1" w:styleId="WW8Num38z2">
    <w:name w:val="WW8Num38z2"/>
    <w:rsid w:val="007B589B"/>
  </w:style>
  <w:style w:type="character" w:customStyle="1" w:styleId="WW8Num38z3">
    <w:name w:val="WW8Num38z3"/>
    <w:rsid w:val="007B589B"/>
  </w:style>
  <w:style w:type="character" w:customStyle="1" w:styleId="WW8Num38z4">
    <w:name w:val="WW8Num38z4"/>
    <w:rsid w:val="007B589B"/>
  </w:style>
  <w:style w:type="character" w:customStyle="1" w:styleId="WW8Num38z5">
    <w:name w:val="WW8Num38z5"/>
    <w:rsid w:val="007B589B"/>
  </w:style>
  <w:style w:type="character" w:customStyle="1" w:styleId="WW8Num38z6">
    <w:name w:val="WW8Num38z6"/>
    <w:rsid w:val="007B589B"/>
  </w:style>
  <w:style w:type="character" w:customStyle="1" w:styleId="WW8Num38z7">
    <w:name w:val="WW8Num38z7"/>
    <w:rsid w:val="007B589B"/>
  </w:style>
  <w:style w:type="character" w:customStyle="1" w:styleId="WW8Num38z8">
    <w:name w:val="WW8Num38z8"/>
    <w:rsid w:val="007B589B"/>
  </w:style>
  <w:style w:type="character" w:customStyle="1" w:styleId="WW8Num39z0">
    <w:name w:val="WW8Num39z0"/>
    <w:rsid w:val="007B589B"/>
    <w:rPr>
      <w:rFonts w:ascii="Times New Roman" w:eastAsia="Times New Roman" w:hAnsi="Times New Roman" w:cs="Times New Roman" w:hint="default"/>
      <w:iCs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7B589B"/>
  </w:style>
  <w:style w:type="character" w:customStyle="1" w:styleId="WW8Num39z2">
    <w:name w:val="WW8Num39z2"/>
    <w:rsid w:val="007B589B"/>
  </w:style>
  <w:style w:type="character" w:customStyle="1" w:styleId="WW8Num39z3">
    <w:name w:val="WW8Num39z3"/>
    <w:rsid w:val="007B589B"/>
  </w:style>
  <w:style w:type="character" w:customStyle="1" w:styleId="WW8Num39z4">
    <w:name w:val="WW8Num39z4"/>
    <w:rsid w:val="007B589B"/>
  </w:style>
  <w:style w:type="character" w:customStyle="1" w:styleId="WW8Num39z5">
    <w:name w:val="WW8Num39z5"/>
    <w:rsid w:val="007B589B"/>
  </w:style>
  <w:style w:type="character" w:customStyle="1" w:styleId="WW8Num39z6">
    <w:name w:val="WW8Num39z6"/>
    <w:rsid w:val="007B589B"/>
  </w:style>
  <w:style w:type="character" w:customStyle="1" w:styleId="WW8Num39z7">
    <w:name w:val="WW8Num39z7"/>
    <w:rsid w:val="007B589B"/>
  </w:style>
  <w:style w:type="character" w:customStyle="1" w:styleId="WW8Num39z8">
    <w:name w:val="WW8Num39z8"/>
    <w:rsid w:val="007B589B"/>
  </w:style>
  <w:style w:type="character" w:customStyle="1" w:styleId="WW8Num40z0">
    <w:name w:val="WW8Num40z0"/>
    <w:rsid w:val="007B589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7B589B"/>
  </w:style>
  <w:style w:type="character" w:customStyle="1" w:styleId="WW8Num40z2">
    <w:name w:val="WW8Num40z2"/>
    <w:rsid w:val="007B589B"/>
  </w:style>
  <w:style w:type="character" w:customStyle="1" w:styleId="WW8Num40z3">
    <w:name w:val="WW8Num40z3"/>
    <w:rsid w:val="007B589B"/>
  </w:style>
  <w:style w:type="character" w:customStyle="1" w:styleId="WW8Num40z4">
    <w:name w:val="WW8Num40z4"/>
    <w:rsid w:val="007B589B"/>
  </w:style>
  <w:style w:type="character" w:customStyle="1" w:styleId="WW8Num40z5">
    <w:name w:val="WW8Num40z5"/>
    <w:rsid w:val="007B589B"/>
  </w:style>
  <w:style w:type="character" w:customStyle="1" w:styleId="WW8Num40z6">
    <w:name w:val="WW8Num40z6"/>
    <w:rsid w:val="007B589B"/>
  </w:style>
  <w:style w:type="character" w:customStyle="1" w:styleId="WW8Num40z7">
    <w:name w:val="WW8Num40z7"/>
    <w:rsid w:val="007B589B"/>
  </w:style>
  <w:style w:type="character" w:customStyle="1" w:styleId="WW8Num40z8">
    <w:name w:val="WW8Num40z8"/>
    <w:rsid w:val="007B589B"/>
  </w:style>
  <w:style w:type="character" w:customStyle="1" w:styleId="WW8Num41z0">
    <w:name w:val="WW8Num41z0"/>
    <w:rsid w:val="007B589B"/>
  </w:style>
  <w:style w:type="character" w:customStyle="1" w:styleId="WW8Num41z1">
    <w:name w:val="WW8Num41z1"/>
    <w:rsid w:val="007B589B"/>
  </w:style>
  <w:style w:type="character" w:customStyle="1" w:styleId="WW8Num41z2">
    <w:name w:val="WW8Num41z2"/>
    <w:rsid w:val="007B589B"/>
  </w:style>
  <w:style w:type="character" w:customStyle="1" w:styleId="WW8Num41z3">
    <w:name w:val="WW8Num41z3"/>
    <w:rsid w:val="007B589B"/>
  </w:style>
  <w:style w:type="character" w:customStyle="1" w:styleId="WW8Num41z4">
    <w:name w:val="WW8Num41z4"/>
    <w:rsid w:val="007B589B"/>
  </w:style>
  <w:style w:type="character" w:customStyle="1" w:styleId="WW8Num41z5">
    <w:name w:val="WW8Num41z5"/>
    <w:rsid w:val="007B589B"/>
  </w:style>
  <w:style w:type="character" w:customStyle="1" w:styleId="WW8Num41z6">
    <w:name w:val="WW8Num41z6"/>
    <w:rsid w:val="007B589B"/>
  </w:style>
  <w:style w:type="character" w:customStyle="1" w:styleId="WW8Num41z7">
    <w:name w:val="WW8Num41z7"/>
    <w:rsid w:val="007B589B"/>
  </w:style>
  <w:style w:type="character" w:customStyle="1" w:styleId="WW8Num41z8">
    <w:name w:val="WW8Num41z8"/>
    <w:rsid w:val="007B589B"/>
  </w:style>
  <w:style w:type="character" w:customStyle="1" w:styleId="WW8Num42z0">
    <w:name w:val="WW8Num42z0"/>
    <w:rsid w:val="007B589B"/>
    <w:rPr>
      <w:rFonts w:hint="default"/>
      <w:color w:val="auto"/>
    </w:rPr>
  </w:style>
  <w:style w:type="character" w:customStyle="1" w:styleId="WW8Num42z1">
    <w:name w:val="WW8Num42z1"/>
    <w:rsid w:val="007B589B"/>
  </w:style>
  <w:style w:type="character" w:customStyle="1" w:styleId="WW8Num42z2">
    <w:name w:val="WW8Num42z2"/>
    <w:rsid w:val="007B589B"/>
  </w:style>
  <w:style w:type="character" w:customStyle="1" w:styleId="WW8Num42z3">
    <w:name w:val="WW8Num42z3"/>
    <w:rsid w:val="007B589B"/>
  </w:style>
  <w:style w:type="character" w:customStyle="1" w:styleId="WW8Num42z4">
    <w:name w:val="WW8Num42z4"/>
    <w:rsid w:val="007B589B"/>
  </w:style>
  <w:style w:type="character" w:customStyle="1" w:styleId="WW8Num42z5">
    <w:name w:val="WW8Num42z5"/>
    <w:rsid w:val="007B589B"/>
  </w:style>
  <w:style w:type="character" w:customStyle="1" w:styleId="WW8Num42z6">
    <w:name w:val="WW8Num42z6"/>
    <w:rsid w:val="007B589B"/>
  </w:style>
  <w:style w:type="character" w:customStyle="1" w:styleId="WW8Num42z7">
    <w:name w:val="WW8Num42z7"/>
    <w:rsid w:val="007B589B"/>
  </w:style>
  <w:style w:type="character" w:customStyle="1" w:styleId="WW8Num42z8">
    <w:name w:val="WW8Num42z8"/>
    <w:rsid w:val="007B589B"/>
  </w:style>
  <w:style w:type="character" w:customStyle="1" w:styleId="WW8Num43z0">
    <w:name w:val="WW8Num43z0"/>
    <w:rsid w:val="007B589B"/>
    <w:rPr>
      <w:rFonts w:hint="default"/>
    </w:rPr>
  </w:style>
  <w:style w:type="character" w:customStyle="1" w:styleId="WW8Num43z1">
    <w:name w:val="WW8Num43z1"/>
    <w:rsid w:val="007B589B"/>
  </w:style>
  <w:style w:type="character" w:customStyle="1" w:styleId="WW8Num43z2">
    <w:name w:val="WW8Num43z2"/>
    <w:rsid w:val="007B589B"/>
  </w:style>
  <w:style w:type="character" w:customStyle="1" w:styleId="WW8Num43z3">
    <w:name w:val="WW8Num43z3"/>
    <w:rsid w:val="007B589B"/>
  </w:style>
  <w:style w:type="character" w:customStyle="1" w:styleId="WW8Num43z4">
    <w:name w:val="WW8Num43z4"/>
    <w:rsid w:val="007B589B"/>
  </w:style>
  <w:style w:type="character" w:customStyle="1" w:styleId="WW8Num43z5">
    <w:name w:val="WW8Num43z5"/>
    <w:rsid w:val="007B589B"/>
  </w:style>
  <w:style w:type="character" w:customStyle="1" w:styleId="WW8Num43z6">
    <w:name w:val="WW8Num43z6"/>
    <w:rsid w:val="007B589B"/>
  </w:style>
  <w:style w:type="character" w:customStyle="1" w:styleId="WW8Num43z7">
    <w:name w:val="WW8Num43z7"/>
    <w:rsid w:val="007B589B"/>
  </w:style>
  <w:style w:type="character" w:customStyle="1" w:styleId="WW8Num43z8">
    <w:name w:val="WW8Num43z8"/>
    <w:rsid w:val="007B589B"/>
  </w:style>
  <w:style w:type="character" w:customStyle="1" w:styleId="WW8Num44z0">
    <w:name w:val="WW8Num44z0"/>
    <w:rsid w:val="007B589B"/>
  </w:style>
  <w:style w:type="character" w:customStyle="1" w:styleId="WW8Num44z1">
    <w:name w:val="WW8Num44z1"/>
    <w:rsid w:val="007B589B"/>
  </w:style>
  <w:style w:type="character" w:customStyle="1" w:styleId="WW8Num44z2">
    <w:name w:val="WW8Num44z2"/>
    <w:rsid w:val="007B589B"/>
  </w:style>
  <w:style w:type="character" w:customStyle="1" w:styleId="WW8Num44z3">
    <w:name w:val="WW8Num44z3"/>
    <w:rsid w:val="007B589B"/>
  </w:style>
  <w:style w:type="character" w:customStyle="1" w:styleId="WW8Num44z4">
    <w:name w:val="WW8Num44z4"/>
    <w:rsid w:val="007B589B"/>
  </w:style>
  <w:style w:type="character" w:customStyle="1" w:styleId="WW8Num44z5">
    <w:name w:val="WW8Num44z5"/>
    <w:rsid w:val="007B589B"/>
  </w:style>
  <w:style w:type="character" w:customStyle="1" w:styleId="WW8Num44z6">
    <w:name w:val="WW8Num44z6"/>
    <w:rsid w:val="007B589B"/>
  </w:style>
  <w:style w:type="character" w:customStyle="1" w:styleId="WW8Num44z7">
    <w:name w:val="WW8Num44z7"/>
    <w:rsid w:val="007B589B"/>
  </w:style>
  <w:style w:type="character" w:customStyle="1" w:styleId="WW8Num44z8">
    <w:name w:val="WW8Num44z8"/>
    <w:rsid w:val="007B589B"/>
  </w:style>
  <w:style w:type="character" w:customStyle="1" w:styleId="WW8Num45z0">
    <w:name w:val="WW8Num45z0"/>
    <w:rsid w:val="007B589B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45z1">
    <w:name w:val="WW8Num45z1"/>
    <w:rsid w:val="007B589B"/>
  </w:style>
  <w:style w:type="character" w:customStyle="1" w:styleId="WW8Num45z2">
    <w:name w:val="WW8Num45z2"/>
    <w:rsid w:val="007B589B"/>
  </w:style>
  <w:style w:type="character" w:customStyle="1" w:styleId="WW8Num45z3">
    <w:name w:val="WW8Num45z3"/>
    <w:rsid w:val="007B589B"/>
  </w:style>
  <w:style w:type="character" w:customStyle="1" w:styleId="WW8Num45z4">
    <w:name w:val="WW8Num45z4"/>
    <w:rsid w:val="007B589B"/>
  </w:style>
  <w:style w:type="character" w:customStyle="1" w:styleId="WW8Num45z5">
    <w:name w:val="WW8Num45z5"/>
    <w:rsid w:val="007B589B"/>
  </w:style>
  <w:style w:type="character" w:customStyle="1" w:styleId="WW8Num45z6">
    <w:name w:val="WW8Num45z6"/>
    <w:rsid w:val="007B589B"/>
  </w:style>
  <w:style w:type="character" w:customStyle="1" w:styleId="WW8Num45z7">
    <w:name w:val="WW8Num45z7"/>
    <w:rsid w:val="007B589B"/>
  </w:style>
  <w:style w:type="character" w:customStyle="1" w:styleId="WW8Num45z8">
    <w:name w:val="WW8Num45z8"/>
    <w:rsid w:val="007B589B"/>
  </w:style>
  <w:style w:type="character" w:customStyle="1" w:styleId="WW8Num46z0">
    <w:name w:val="WW8Num46z0"/>
    <w:rsid w:val="007B589B"/>
    <w:rPr>
      <w:b w:val="0"/>
      <w:color w:val="auto"/>
      <w:lang w:val="pl-PL"/>
    </w:rPr>
  </w:style>
  <w:style w:type="character" w:customStyle="1" w:styleId="WW8Num46z1">
    <w:name w:val="WW8Num46z1"/>
    <w:rsid w:val="007B589B"/>
  </w:style>
  <w:style w:type="character" w:customStyle="1" w:styleId="WW8Num46z2">
    <w:name w:val="WW8Num46z2"/>
    <w:rsid w:val="007B589B"/>
  </w:style>
  <w:style w:type="character" w:customStyle="1" w:styleId="WW8Num46z3">
    <w:name w:val="WW8Num46z3"/>
    <w:rsid w:val="007B589B"/>
  </w:style>
  <w:style w:type="character" w:customStyle="1" w:styleId="WW8Num46z4">
    <w:name w:val="WW8Num46z4"/>
    <w:rsid w:val="007B589B"/>
  </w:style>
  <w:style w:type="character" w:customStyle="1" w:styleId="WW8Num46z5">
    <w:name w:val="WW8Num46z5"/>
    <w:rsid w:val="007B589B"/>
  </w:style>
  <w:style w:type="character" w:customStyle="1" w:styleId="WW8Num46z6">
    <w:name w:val="WW8Num46z6"/>
    <w:rsid w:val="007B589B"/>
  </w:style>
  <w:style w:type="character" w:customStyle="1" w:styleId="WW8Num46z7">
    <w:name w:val="WW8Num46z7"/>
    <w:rsid w:val="007B589B"/>
  </w:style>
  <w:style w:type="character" w:customStyle="1" w:styleId="WW8Num46z8">
    <w:name w:val="WW8Num46z8"/>
    <w:rsid w:val="007B589B"/>
  </w:style>
  <w:style w:type="character" w:customStyle="1" w:styleId="WW8Num47z0">
    <w:name w:val="WW8Num47z0"/>
    <w:rsid w:val="007B589B"/>
    <w:rPr>
      <w:rFonts w:ascii="Times New Roman" w:hAnsi="Times New Roman" w:cs="Times New Roman" w:hint="default"/>
      <w:b w:val="0"/>
      <w:i w:val="0"/>
      <w:color w:val="auto"/>
      <w:sz w:val="24"/>
      <w:lang w:val="pl-PL"/>
    </w:rPr>
  </w:style>
  <w:style w:type="character" w:customStyle="1" w:styleId="WW8Num47z1">
    <w:name w:val="WW8Num47z1"/>
    <w:rsid w:val="007B589B"/>
  </w:style>
  <w:style w:type="character" w:customStyle="1" w:styleId="WW8Num47z2">
    <w:name w:val="WW8Num47z2"/>
    <w:rsid w:val="007B589B"/>
  </w:style>
  <w:style w:type="character" w:customStyle="1" w:styleId="WW8Num47z3">
    <w:name w:val="WW8Num47z3"/>
    <w:rsid w:val="007B589B"/>
  </w:style>
  <w:style w:type="character" w:customStyle="1" w:styleId="WW8Num47z4">
    <w:name w:val="WW8Num47z4"/>
    <w:rsid w:val="007B589B"/>
  </w:style>
  <w:style w:type="character" w:customStyle="1" w:styleId="WW8Num47z5">
    <w:name w:val="WW8Num47z5"/>
    <w:rsid w:val="007B589B"/>
  </w:style>
  <w:style w:type="character" w:customStyle="1" w:styleId="WW8Num47z6">
    <w:name w:val="WW8Num47z6"/>
    <w:rsid w:val="007B589B"/>
  </w:style>
  <w:style w:type="character" w:customStyle="1" w:styleId="WW8Num47z7">
    <w:name w:val="WW8Num47z7"/>
    <w:rsid w:val="007B589B"/>
  </w:style>
  <w:style w:type="character" w:customStyle="1" w:styleId="WW8Num47z8">
    <w:name w:val="WW8Num47z8"/>
    <w:rsid w:val="007B589B"/>
  </w:style>
  <w:style w:type="character" w:customStyle="1" w:styleId="WW8Num48z0">
    <w:name w:val="WW8Num48z0"/>
    <w:rsid w:val="007B589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8z1">
    <w:name w:val="WW8Num48z1"/>
    <w:rsid w:val="007B589B"/>
  </w:style>
  <w:style w:type="character" w:customStyle="1" w:styleId="WW8Num48z2">
    <w:name w:val="WW8Num48z2"/>
    <w:rsid w:val="007B589B"/>
  </w:style>
  <w:style w:type="character" w:customStyle="1" w:styleId="WW8Num48z3">
    <w:name w:val="WW8Num48z3"/>
    <w:rsid w:val="007B589B"/>
  </w:style>
  <w:style w:type="character" w:customStyle="1" w:styleId="WW8Num48z4">
    <w:name w:val="WW8Num48z4"/>
    <w:rsid w:val="007B589B"/>
  </w:style>
  <w:style w:type="character" w:customStyle="1" w:styleId="WW8Num48z5">
    <w:name w:val="WW8Num48z5"/>
    <w:rsid w:val="007B589B"/>
  </w:style>
  <w:style w:type="character" w:customStyle="1" w:styleId="WW8Num48z6">
    <w:name w:val="WW8Num48z6"/>
    <w:rsid w:val="007B589B"/>
  </w:style>
  <w:style w:type="character" w:customStyle="1" w:styleId="WW8Num48z7">
    <w:name w:val="WW8Num48z7"/>
    <w:rsid w:val="007B589B"/>
  </w:style>
  <w:style w:type="character" w:customStyle="1" w:styleId="WW8Num48z8">
    <w:name w:val="WW8Num48z8"/>
    <w:rsid w:val="007B589B"/>
  </w:style>
  <w:style w:type="character" w:customStyle="1" w:styleId="WW8Num49z0">
    <w:name w:val="WW8Num49z0"/>
    <w:rsid w:val="007B589B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49z1">
    <w:name w:val="WW8Num49z1"/>
    <w:rsid w:val="007B589B"/>
  </w:style>
  <w:style w:type="character" w:customStyle="1" w:styleId="WW8Num49z2">
    <w:name w:val="WW8Num49z2"/>
    <w:rsid w:val="007B589B"/>
  </w:style>
  <w:style w:type="character" w:customStyle="1" w:styleId="WW8Num49z3">
    <w:name w:val="WW8Num49z3"/>
    <w:rsid w:val="007B589B"/>
  </w:style>
  <w:style w:type="character" w:customStyle="1" w:styleId="WW8Num49z4">
    <w:name w:val="WW8Num49z4"/>
    <w:rsid w:val="007B589B"/>
  </w:style>
  <w:style w:type="character" w:customStyle="1" w:styleId="WW8Num49z5">
    <w:name w:val="WW8Num49z5"/>
    <w:rsid w:val="007B589B"/>
  </w:style>
  <w:style w:type="character" w:customStyle="1" w:styleId="WW8Num49z6">
    <w:name w:val="WW8Num49z6"/>
    <w:rsid w:val="007B589B"/>
  </w:style>
  <w:style w:type="character" w:customStyle="1" w:styleId="WW8Num49z7">
    <w:name w:val="WW8Num49z7"/>
    <w:rsid w:val="007B589B"/>
  </w:style>
  <w:style w:type="character" w:customStyle="1" w:styleId="WW8Num49z8">
    <w:name w:val="WW8Num49z8"/>
    <w:rsid w:val="007B589B"/>
  </w:style>
  <w:style w:type="character" w:customStyle="1" w:styleId="WW8Num50z0">
    <w:name w:val="WW8Num50z0"/>
    <w:rsid w:val="007B589B"/>
    <w:rPr>
      <w:bCs/>
      <w:lang w:val="pl-PL"/>
    </w:rPr>
  </w:style>
  <w:style w:type="character" w:customStyle="1" w:styleId="WW8Num50z1">
    <w:name w:val="WW8Num50z1"/>
    <w:rsid w:val="007B589B"/>
  </w:style>
  <w:style w:type="character" w:customStyle="1" w:styleId="WW8Num50z2">
    <w:name w:val="WW8Num50z2"/>
    <w:rsid w:val="007B589B"/>
  </w:style>
  <w:style w:type="character" w:customStyle="1" w:styleId="WW8Num50z3">
    <w:name w:val="WW8Num50z3"/>
    <w:rsid w:val="007B589B"/>
  </w:style>
  <w:style w:type="character" w:customStyle="1" w:styleId="WW8Num50z4">
    <w:name w:val="WW8Num50z4"/>
    <w:rsid w:val="007B589B"/>
  </w:style>
  <w:style w:type="character" w:customStyle="1" w:styleId="WW8Num50z5">
    <w:name w:val="WW8Num50z5"/>
    <w:rsid w:val="007B589B"/>
  </w:style>
  <w:style w:type="character" w:customStyle="1" w:styleId="WW8Num50z6">
    <w:name w:val="WW8Num50z6"/>
    <w:rsid w:val="007B589B"/>
  </w:style>
  <w:style w:type="character" w:customStyle="1" w:styleId="WW8Num50z7">
    <w:name w:val="WW8Num50z7"/>
    <w:rsid w:val="007B589B"/>
  </w:style>
  <w:style w:type="character" w:customStyle="1" w:styleId="WW8Num50z8">
    <w:name w:val="WW8Num50z8"/>
    <w:rsid w:val="007B589B"/>
  </w:style>
  <w:style w:type="character" w:customStyle="1" w:styleId="WW8Num51z0">
    <w:name w:val="WW8Num51z0"/>
    <w:rsid w:val="007B589B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51z1">
    <w:name w:val="WW8Num51z1"/>
    <w:rsid w:val="007B589B"/>
  </w:style>
  <w:style w:type="character" w:customStyle="1" w:styleId="WW8Num51z2">
    <w:name w:val="WW8Num51z2"/>
    <w:rsid w:val="007B589B"/>
  </w:style>
  <w:style w:type="character" w:customStyle="1" w:styleId="WW8Num51z3">
    <w:name w:val="WW8Num51z3"/>
    <w:rsid w:val="007B589B"/>
  </w:style>
  <w:style w:type="character" w:customStyle="1" w:styleId="WW8Num51z4">
    <w:name w:val="WW8Num51z4"/>
    <w:rsid w:val="007B589B"/>
  </w:style>
  <w:style w:type="character" w:customStyle="1" w:styleId="WW8Num51z5">
    <w:name w:val="WW8Num51z5"/>
    <w:rsid w:val="007B589B"/>
  </w:style>
  <w:style w:type="character" w:customStyle="1" w:styleId="WW8Num51z6">
    <w:name w:val="WW8Num51z6"/>
    <w:rsid w:val="007B589B"/>
  </w:style>
  <w:style w:type="character" w:customStyle="1" w:styleId="WW8Num51z7">
    <w:name w:val="WW8Num51z7"/>
    <w:rsid w:val="007B589B"/>
  </w:style>
  <w:style w:type="character" w:customStyle="1" w:styleId="WW8Num51z8">
    <w:name w:val="WW8Num51z8"/>
    <w:rsid w:val="007B589B"/>
  </w:style>
  <w:style w:type="character" w:customStyle="1" w:styleId="WW8Num52z0">
    <w:name w:val="WW8Num52z0"/>
    <w:rsid w:val="007B589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52z1">
    <w:name w:val="WW8Num52z1"/>
    <w:rsid w:val="007B589B"/>
  </w:style>
  <w:style w:type="character" w:customStyle="1" w:styleId="WW8Num52z2">
    <w:name w:val="WW8Num52z2"/>
    <w:rsid w:val="007B589B"/>
  </w:style>
  <w:style w:type="character" w:customStyle="1" w:styleId="WW8Num52z3">
    <w:name w:val="WW8Num52z3"/>
    <w:rsid w:val="007B589B"/>
  </w:style>
  <w:style w:type="character" w:customStyle="1" w:styleId="WW8Num52z4">
    <w:name w:val="WW8Num52z4"/>
    <w:rsid w:val="007B589B"/>
  </w:style>
  <w:style w:type="character" w:customStyle="1" w:styleId="WW8Num52z5">
    <w:name w:val="WW8Num52z5"/>
    <w:rsid w:val="007B589B"/>
  </w:style>
  <w:style w:type="character" w:customStyle="1" w:styleId="WW8Num52z6">
    <w:name w:val="WW8Num52z6"/>
    <w:rsid w:val="007B589B"/>
  </w:style>
  <w:style w:type="character" w:customStyle="1" w:styleId="WW8Num52z7">
    <w:name w:val="WW8Num52z7"/>
    <w:rsid w:val="007B589B"/>
  </w:style>
  <w:style w:type="character" w:customStyle="1" w:styleId="WW8Num52z8">
    <w:name w:val="WW8Num52z8"/>
    <w:rsid w:val="007B589B"/>
  </w:style>
  <w:style w:type="character" w:customStyle="1" w:styleId="WW8Num53z0">
    <w:name w:val="WW8Num53z0"/>
    <w:rsid w:val="007B589B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sid w:val="007B589B"/>
    <w:rPr>
      <w:rFonts w:ascii="Times New Roman" w:hAnsi="Times New Roman" w:cs="Arial" w:hint="default"/>
      <w:b w:val="0"/>
      <w:i w:val="0"/>
      <w:color w:val="auto"/>
      <w:sz w:val="24"/>
      <w:szCs w:val="24"/>
    </w:rPr>
  </w:style>
  <w:style w:type="character" w:customStyle="1" w:styleId="WW8Num53z3">
    <w:name w:val="WW8Num53z3"/>
    <w:rsid w:val="007B589B"/>
  </w:style>
  <w:style w:type="character" w:customStyle="1" w:styleId="WW8Num53z5">
    <w:name w:val="WW8Num53z5"/>
    <w:rsid w:val="007B589B"/>
  </w:style>
  <w:style w:type="character" w:customStyle="1" w:styleId="WW8Num53z6">
    <w:name w:val="WW8Num53z6"/>
    <w:rsid w:val="007B589B"/>
  </w:style>
  <w:style w:type="character" w:customStyle="1" w:styleId="WW8Num53z7">
    <w:name w:val="WW8Num53z7"/>
    <w:rsid w:val="007B589B"/>
  </w:style>
  <w:style w:type="character" w:customStyle="1" w:styleId="WW8Num53z8">
    <w:name w:val="WW8Num53z8"/>
    <w:rsid w:val="007B589B"/>
  </w:style>
  <w:style w:type="character" w:customStyle="1" w:styleId="WW8Num54z0">
    <w:name w:val="WW8Num54z0"/>
    <w:rsid w:val="007B589B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WW8Num54z1">
    <w:name w:val="WW8Num54z1"/>
    <w:rsid w:val="007B589B"/>
  </w:style>
  <w:style w:type="character" w:customStyle="1" w:styleId="WW8Num54z2">
    <w:name w:val="WW8Num54z2"/>
    <w:rsid w:val="007B589B"/>
  </w:style>
  <w:style w:type="character" w:customStyle="1" w:styleId="WW8Num54z3">
    <w:name w:val="WW8Num54z3"/>
    <w:rsid w:val="007B589B"/>
  </w:style>
  <w:style w:type="character" w:customStyle="1" w:styleId="WW8Num54z4">
    <w:name w:val="WW8Num54z4"/>
    <w:rsid w:val="007B589B"/>
  </w:style>
  <w:style w:type="character" w:customStyle="1" w:styleId="WW8Num54z5">
    <w:name w:val="WW8Num54z5"/>
    <w:rsid w:val="007B589B"/>
  </w:style>
  <w:style w:type="character" w:customStyle="1" w:styleId="WW8Num54z6">
    <w:name w:val="WW8Num54z6"/>
    <w:rsid w:val="007B589B"/>
  </w:style>
  <w:style w:type="character" w:customStyle="1" w:styleId="WW8Num54z7">
    <w:name w:val="WW8Num54z7"/>
    <w:rsid w:val="007B589B"/>
  </w:style>
  <w:style w:type="character" w:customStyle="1" w:styleId="WW8Num54z8">
    <w:name w:val="WW8Num54z8"/>
    <w:rsid w:val="007B589B"/>
  </w:style>
  <w:style w:type="character" w:customStyle="1" w:styleId="Domylnaczcionkaakapitu1">
    <w:name w:val="Domyślna czcionka akapitu1"/>
    <w:rsid w:val="007B589B"/>
  </w:style>
  <w:style w:type="character" w:customStyle="1" w:styleId="Znakiprzypiswdolnych">
    <w:name w:val="Znaki przypisów dolnych"/>
    <w:rsid w:val="007B589B"/>
    <w:rPr>
      <w:vertAlign w:val="superscript"/>
    </w:rPr>
  </w:style>
  <w:style w:type="character" w:styleId="Numerstrony">
    <w:name w:val="page number"/>
    <w:basedOn w:val="Domylnaczcionkaakapitu1"/>
    <w:rsid w:val="007B589B"/>
  </w:style>
  <w:style w:type="character" w:customStyle="1" w:styleId="TekstdymkaZnak">
    <w:name w:val="Tekst dymka Znak"/>
    <w:rsid w:val="007B589B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rsid w:val="007B589B"/>
    <w:rPr>
      <w:iCs/>
      <w:sz w:val="24"/>
      <w:szCs w:val="24"/>
    </w:rPr>
  </w:style>
  <w:style w:type="character" w:styleId="Uwydatnienie">
    <w:name w:val="Emphasis"/>
    <w:qFormat/>
    <w:rsid w:val="007B589B"/>
    <w:rPr>
      <w:b/>
      <w:bCs/>
      <w:i w:val="0"/>
      <w:iCs w:val="0"/>
    </w:rPr>
  </w:style>
  <w:style w:type="character" w:customStyle="1" w:styleId="Tekstpodstawowywcity2Znak">
    <w:name w:val="Tekst podstawowy wcięty 2 Znak"/>
    <w:rsid w:val="007B589B"/>
    <w:rPr>
      <w:sz w:val="24"/>
      <w:szCs w:val="24"/>
    </w:rPr>
  </w:style>
  <w:style w:type="character" w:customStyle="1" w:styleId="TekstpodstawowyZnak">
    <w:name w:val="Tekst podstawowy Znak"/>
    <w:rsid w:val="007B589B"/>
    <w:rPr>
      <w:sz w:val="24"/>
      <w:szCs w:val="24"/>
    </w:rPr>
  </w:style>
  <w:style w:type="character" w:styleId="Odwoanieprzypisudolnego">
    <w:name w:val="footnote reference"/>
    <w:rsid w:val="007B589B"/>
    <w:rPr>
      <w:vertAlign w:val="superscript"/>
    </w:rPr>
  </w:style>
  <w:style w:type="character" w:customStyle="1" w:styleId="Znakinumeracji">
    <w:name w:val="Znaki numeracji"/>
    <w:rsid w:val="007B589B"/>
  </w:style>
  <w:style w:type="character" w:customStyle="1" w:styleId="Symbolewypunktowania">
    <w:name w:val="Symbole wypunktowania"/>
    <w:rsid w:val="007B589B"/>
    <w:rPr>
      <w:rFonts w:ascii="OpenSymbol" w:eastAsia="OpenSymbol" w:hAnsi="OpenSymbol" w:cs="OpenSymbol"/>
    </w:rPr>
  </w:style>
  <w:style w:type="character" w:styleId="Odwoanieprzypisukocowego">
    <w:name w:val="endnote reference"/>
    <w:rsid w:val="007B589B"/>
    <w:rPr>
      <w:vertAlign w:val="superscript"/>
    </w:rPr>
  </w:style>
  <w:style w:type="character" w:customStyle="1" w:styleId="Znakiprzypiswkocowych">
    <w:name w:val="Znaki przypisów końcowych"/>
    <w:rsid w:val="007B589B"/>
  </w:style>
  <w:style w:type="paragraph" w:customStyle="1" w:styleId="Nagwek10">
    <w:name w:val="Nagłówek1"/>
    <w:basedOn w:val="Normalny"/>
    <w:next w:val="Tekstpodstawowy"/>
    <w:rsid w:val="007B58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B589B"/>
    <w:pPr>
      <w:spacing w:after="120"/>
    </w:pPr>
  </w:style>
  <w:style w:type="paragraph" w:styleId="Lista">
    <w:name w:val="List"/>
    <w:basedOn w:val="Tekstpodstawowy"/>
    <w:rsid w:val="007B589B"/>
    <w:rPr>
      <w:rFonts w:cs="Lucida Sans"/>
    </w:rPr>
  </w:style>
  <w:style w:type="paragraph" w:customStyle="1" w:styleId="Podpis1">
    <w:name w:val="Podpis1"/>
    <w:basedOn w:val="Normalny"/>
    <w:rsid w:val="007B589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B589B"/>
    <w:pPr>
      <w:suppressLineNumbers/>
    </w:pPr>
    <w:rPr>
      <w:rFonts w:cs="Lucida Sans"/>
    </w:rPr>
  </w:style>
  <w:style w:type="paragraph" w:customStyle="1" w:styleId="Tekstpodstawowy31">
    <w:name w:val="Tekst podstawowy 31"/>
    <w:basedOn w:val="Normalny"/>
    <w:rsid w:val="007B589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B589B"/>
    <w:pPr>
      <w:jc w:val="both"/>
    </w:pPr>
    <w:rPr>
      <w:iCs/>
    </w:rPr>
  </w:style>
  <w:style w:type="paragraph" w:styleId="Tekstpodstawowywcity">
    <w:name w:val="Body Text Indent"/>
    <w:basedOn w:val="Normalny"/>
    <w:rsid w:val="007B589B"/>
    <w:pPr>
      <w:spacing w:after="120"/>
      <w:ind w:left="283"/>
    </w:pPr>
  </w:style>
  <w:style w:type="paragraph" w:styleId="Tekstprzypisudolnego">
    <w:name w:val="footnote text"/>
    <w:basedOn w:val="Normalny"/>
    <w:rsid w:val="007B589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B589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B58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B58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89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589B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  <w:rsid w:val="007B589B"/>
  </w:style>
  <w:style w:type="paragraph" w:customStyle="1" w:styleId="Tekstpodstawowy23">
    <w:name w:val="Tekst podstawowy 23"/>
    <w:basedOn w:val="Normalny"/>
    <w:rsid w:val="007B589B"/>
    <w:pPr>
      <w:jc w:val="both"/>
    </w:pPr>
    <w:rPr>
      <w:iCs/>
    </w:rPr>
  </w:style>
  <w:style w:type="character" w:customStyle="1" w:styleId="Nagwek1Znak">
    <w:name w:val="Nagłówek 1 Znak"/>
    <w:link w:val="Nagwek1"/>
    <w:uiPriority w:val="9"/>
    <w:rsid w:val="003819F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link w:val="Nagwek4"/>
    <w:uiPriority w:val="9"/>
    <w:rsid w:val="00EA5A1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A5A1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EA5A1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A5A11"/>
    <w:pPr>
      <w:spacing w:after="120" w:line="480" w:lineRule="auto"/>
      <w:ind w:left="283"/>
    </w:pPr>
    <w:rPr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EA5A11"/>
    <w:rPr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A5A1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EA5A11"/>
    <w:pPr>
      <w:suppressAutoHyphens w:val="0"/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A5A11"/>
    <w:rPr>
      <w:rFonts w:ascii="Arial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A11"/>
    <w:pPr>
      <w:suppressAutoHyphens w:val="0"/>
      <w:ind w:left="720"/>
      <w:contextualSpacing/>
    </w:pPr>
    <w:rPr>
      <w:rFonts w:ascii="Arial" w:hAnsi="Arial" w:cs="Arial"/>
      <w:lang w:eastAsia="pl-PL"/>
    </w:rPr>
  </w:style>
  <w:style w:type="paragraph" w:customStyle="1" w:styleId="Styl">
    <w:name w:val="Styl"/>
    <w:rsid w:val="00EA5A11"/>
    <w:pPr>
      <w:widowControl w:val="0"/>
    </w:pPr>
    <w:rPr>
      <w:snapToGrid w:val="0"/>
      <w:sz w:val="24"/>
    </w:rPr>
  </w:style>
  <w:style w:type="paragraph" w:styleId="Tytu">
    <w:name w:val="Title"/>
    <w:basedOn w:val="Normalny"/>
    <w:link w:val="TytuZnak"/>
    <w:uiPriority w:val="99"/>
    <w:qFormat/>
    <w:rsid w:val="00EA5A11"/>
    <w:pPr>
      <w:suppressAutoHyphens w:val="0"/>
      <w:jc w:val="center"/>
    </w:pPr>
    <w:rPr>
      <w:rFonts w:ascii="Arial" w:eastAsia="Calibri" w:hAnsi="Arial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EA5A11"/>
    <w:rPr>
      <w:rFonts w:ascii="Arial" w:eastAsia="Calibri" w:hAnsi="Arial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0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00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005"/>
    <w:rPr>
      <w:b/>
      <w:bCs/>
      <w:lang w:eastAsia="ar-SA"/>
    </w:rPr>
  </w:style>
  <w:style w:type="paragraph" w:styleId="Poprawka">
    <w:name w:val="Revision"/>
    <w:hidden/>
    <w:uiPriority w:val="99"/>
    <w:semiHidden/>
    <w:rsid w:val="00162005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F7A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5D16-5B9C-4EDB-96EB-057E1F94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2021-12-01T14:03:00Z</cp:lastPrinted>
  <dcterms:created xsi:type="dcterms:W3CDTF">2021-12-21T09:46:00Z</dcterms:created>
  <dcterms:modified xsi:type="dcterms:W3CDTF">2021-12-21T09:46:00Z</dcterms:modified>
</cp:coreProperties>
</file>