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448E" w14:textId="41A6DDEE" w:rsidR="00DB4361" w:rsidRDefault="00DB4361" w:rsidP="00DB436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 xml:space="preserve">UCHWAŁA NR </w:t>
      </w:r>
      <w:r w:rsidR="00D12AFD">
        <w:rPr>
          <w:rFonts w:ascii="Times New Roman" w:hAnsi="Times New Roman" w:cs="Times New Roman"/>
          <w:bCs/>
          <w:color w:val="auto"/>
        </w:rPr>
        <w:t>742</w:t>
      </w:r>
      <w:r>
        <w:rPr>
          <w:rFonts w:ascii="Times New Roman" w:hAnsi="Times New Roman" w:cs="Times New Roman"/>
          <w:bCs/>
          <w:color w:val="auto"/>
        </w:rPr>
        <w:t>/21</w:t>
      </w:r>
    </w:p>
    <w:p w14:paraId="274DC911" w14:textId="77777777" w:rsidR="00DB4361" w:rsidRDefault="00DB4361" w:rsidP="00DB436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6E27549C" w14:textId="62187963" w:rsidR="00DB4361" w:rsidRDefault="00DB4361" w:rsidP="00DB43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 dnia </w:t>
      </w:r>
      <w:r w:rsidR="00855A1F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 xml:space="preserve"> </w:t>
      </w:r>
      <w:r w:rsidR="00855A1F">
        <w:rPr>
          <w:rFonts w:ascii="Times New Roman" w:hAnsi="Times New Roman" w:cs="Times New Roman"/>
          <w:color w:val="auto"/>
        </w:rPr>
        <w:t>października</w:t>
      </w:r>
      <w:r>
        <w:rPr>
          <w:rFonts w:ascii="Times New Roman" w:hAnsi="Times New Roman" w:cs="Times New Roman"/>
          <w:color w:val="auto"/>
        </w:rPr>
        <w:t xml:space="preserve"> 2021 r.</w:t>
      </w:r>
    </w:p>
    <w:p w14:paraId="75E5D0CA" w14:textId="419C3D18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A9CC" w14:textId="77777777" w:rsidR="00D12AFD" w:rsidRDefault="00D12AFD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24333835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3E302D">
        <w:rPr>
          <w:rFonts w:ascii="Times New Roman" w:hAnsi="Times New Roman" w:cs="Times New Roman"/>
          <w:color w:val="000000"/>
          <w:sz w:val="24"/>
          <w:szCs w:val="24"/>
        </w:rPr>
        <w:t>Provitel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z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Warszawie dotyczącego lokalizacji kasyna gry. </w:t>
      </w:r>
    </w:p>
    <w:p w14:paraId="52BAA5FF" w14:textId="42DEB60D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ADA60" w14:textId="77777777" w:rsidR="00D12AFD" w:rsidRDefault="00D12AFD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549F56FA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</w:t>
      </w:r>
      <w:r w:rsidR="00A57A80">
        <w:rPr>
          <w:rFonts w:ascii="Times New Roman" w:hAnsi="Times New Roman" w:cs="Times New Roman"/>
          <w:sz w:val="24"/>
          <w:szCs w:val="24"/>
        </w:rPr>
        <w:t>z dnia 8 marca 1990 r. o samorządzie gminnym (Dz. </w:t>
      </w:r>
      <w:r>
        <w:rPr>
          <w:rFonts w:ascii="Times New Roman" w:hAnsi="Times New Roman" w:cs="Times New Roman"/>
          <w:sz w:val="24"/>
          <w:szCs w:val="24"/>
        </w:rPr>
        <w:t xml:space="preserve">U. z 2021 r. poz. 1372)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(Dz. 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569883EB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9AFB4" w14:textId="77777777" w:rsidR="00D12AFD" w:rsidRDefault="00D12AFD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077F6D90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</w:t>
      </w:r>
      <w:r w:rsidR="003E302D">
        <w:rPr>
          <w:rFonts w:ascii="Times New Roman" w:hAnsi="Times New Roman" w:cs="Times New Roman"/>
          <w:sz w:val="24"/>
          <w:szCs w:val="24"/>
        </w:rPr>
        <w:t>Bulwar Filadelfijski 11</w:t>
      </w:r>
      <w:r>
        <w:rPr>
          <w:rFonts w:ascii="Times New Roman" w:hAnsi="Times New Roman" w:cs="Times New Roman"/>
          <w:sz w:val="24"/>
          <w:szCs w:val="24"/>
        </w:rPr>
        <w:t xml:space="preserve">. Wniosek o opinię lokalizacyjną został złożony przez </w:t>
      </w:r>
      <w:proofErr w:type="spellStart"/>
      <w:r w:rsidR="003E302D">
        <w:rPr>
          <w:rFonts w:ascii="Times New Roman" w:hAnsi="Times New Roman" w:cs="Times New Roman"/>
          <w:color w:val="000000"/>
          <w:sz w:val="24"/>
          <w:szCs w:val="24"/>
        </w:rPr>
        <w:t>Provitel</w:t>
      </w:r>
      <w:proofErr w:type="spellEnd"/>
      <w:r w:rsidR="00B75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sp. z o. o.</w:t>
      </w:r>
      <w:r w:rsidR="00B75B92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5300" w14:textId="72A6645B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4DA56" w14:textId="77777777" w:rsidR="00D12AFD" w:rsidRDefault="00D12AFD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0DBDAEF1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ED0454" w14:textId="77777777" w:rsidR="00D12AFD" w:rsidRDefault="00D12AFD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492F5" w14:textId="399CBD91" w:rsidR="00DB4361" w:rsidRDefault="00DB4361" w:rsidP="00D12AFD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2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7A367E5E" w14:textId="77777777" w:rsidR="00DB4361" w:rsidRDefault="00DB4361" w:rsidP="00D12AFD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179AD34A" w14:textId="615018AC" w:rsidR="00DB4361" w:rsidRDefault="00F86129" w:rsidP="00D12AFD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DB4361">
        <w:rPr>
          <w:rFonts w:ascii="Times New Roman" w:hAnsi="Times New Roman" w:cs="Times New Roman"/>
          <w:sz w:val="24"/>
          <w:szCs w:val="24"/>
        </w:rPr>
        <w:t>Marcin Czyżniewski</w:t>
      </w:r>
      <w:bookmarkStart w:id="3" w:name="_GoBack"/>
      <w:bookmarkEnd w:id="0"/>
      <w:bookmarkEnd w:id="2"/>
      <w:bookmarkEnd w:id="3"/>
    </w:p>
    <w:sectPr w:rsidR="00DB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AB24" w14:textId="77777777" w:rsidR="00AB5C4A" w:rsidRDefault="00AB5C4A" w:rsidP="00211B21">
      <w:pPr>
        <w:spacing w:after="0" w:line="240" w:lineRule="auto"/>
      </w:pPr>
      <w:r>
        <w:separator/>
      </w:r>
    </w:p>
  </w:endnote>
  <w:endnote w:type="continuationSeparator" w:id="0">
    <w:p w14:paraId="467BC1AD" w14:textId="77777777" w:rsidR="00AB5C4A" w:rsidRDefault="00AB5C4A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2D19" w14:textId="77777777" w:rsidR="00AB5C4A" w:rsidRDefault="00AB5C4A" w:rsidP="00211B21">
      <w:pPr>
        <w:spacing w:after="0" w:line="240" w:lineRule="auto"/>
      </w:pPr>
      <w:r>
        <w:separator/>
      </w:r>
    </w:p>
  </w:footnote>
  <w:footnote w:type="continuationSeparator" w:id="0">
    <w:p w14:paraId="3DA75A02" w14:textId="77777777" w:rsidR="00AB5C4A" w:rsidRDefault="00AB5C4A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106B08"/>
    <w:rsid w:val="00186B0E"/>
    <w:rsid w:val="001A4496"/>
    <w:rsid w:val="001E09CC"/>
    <w:rsid w:val="00211B21"/>
    <w:rsid w:val="00352386"/>
    <w:rsid w:val="003C060E"/>
    <w:rsid w:val="003E302D"/>
    <w:rsid w:val="00400529"/>
    <w:rsid w:val="004013FB"/>
    <w:rsid w:val="00424C58"/>
    <w:rsid w:val="004259C2"/>
    <w:rsid w:val="00436602"/>
    <w:rsid w:val="00457F0D"/>
    <w:rsid w:val="004B6B77"/>
    <w:rsid w:val="00525844"/>
    <w:rsid w:val="005605BF"/>
    <w:rsid w:val="005D3EB7"/>
    <w:rsid w:val="006509DF"/>
    <w:rsid w:val="006B0F55"/>
    <w:rsid w:val="00766479"/>
    <w:rsid w:val="00773B20"/>
    <w:rsid w:val="0077621B"/>
    <w:rsid w:val="007A5B29"/>
    <w:rsid w:val="007B0646"/>
    <w:rsid w:val="008366A7"/>
    <w:rsid w:val="00855A1F"/>
    <w:rsid w:val="0086455D"/>
    <w:rsid w:val="008E2414"/>
    <w:rsid w:val="009965D4"/>
    <w:rsid w:val="009F3820"/>
    <w:rsid w:val="00A07A76"/>
    <w:rsid w:val="00A57A80"/>
    <w:rsid w:val="00A75CFC"/>
    <w:rsid w:val="00AB5C4A"/>
    <w:rsid w:val="00AC3AF8"/>
    <w:rsid w:val="00AC5973"/>
    <w:rsid w:val="00B21704"/>
    <w:rsid w:val="00B50782"/>
    <w:rsid w:val="00B75B92"/>
    <w:rsid w:val="00BA5DF5"/>
    <w:rsid w:val="00BA6F47"/>
    <w:rsid w:val="00BD7525"/>
    <w:rsid w:val="00C2184A"/>
    <w:rsid w:val="00C336BC"/>
    <w:rsid w:val="00C40511"/>
    <w:rsid w:val="00D12AFD"/>
    <w:rsid w:val="00D74421"/>
    <w:rsid w:val="00DB4361"/>
    <w:rsid w:val="00E2678E"/>
    <w:rsid w:val="00EB185D"/>
    <w:rsid w:val="00F5253F"/>
    <w:rsid w:val="00F64DE1"/>
    <w:rsid w:val="00F86129"/>
    <w:rsid w:val="00FB2635"/>
    <w:rsid w:val="00FC3C80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2021-10-25T10:56:00Z</dcterms:created>
  <dcterms:modified xsi:type="dcterms:W3CDTF">2021-10-25T10:56:00Z</dcterms:modified>
</cp:coreProperties>
</file>