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83" w:rsidRPr="00F26683" w:rsidRDefault="00F26683" w:rsidP="00F26683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>UCHWAŁA</w:t>
      </w:r>
      <w:r w:rsidRPr="00F26683">
        <w:rPr>
          <w:rFonts w:ascii="Times New Roman" w:hAnsi="Times New Roman" w:cs="Times New Roman"/>
          <w:bCs/>
          <w:sz w:val="24"/>
          <w:szCs w:val="24"/>
        </w:rPr>
        <w:t xml:space="preserve"> NR 664/21</w:t>
      </w:r>
    </w:p>
    <w:p w:rsidR="00F26683" w:rsidRPr="00F26683" w:rsidRDefault="00F26683" w:rsidP="00F26683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6683">
        <w:rPr>
          <w:rFonts w:ascii="Times New Roman" w:hAnsi="Times New Roman" w:cs="Times New Roman"/>
          <w:bCs/>
          <w:sz w:val="24"/>
          <w:szCs w:val="24"/>
        </w:rPr>
        <w:t>RADY MIASTA TORUNIA</w:t>
      </w:r>
    </w:p>
    <w:p w:rsidR="00F26683" w:rsidRPr="00F26683" w:rsidRDefault="00F26683" w:rsidP="00F26683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>z dnia 17 czerwca 2021 r.</w:t>
      </w:r>
    </w:p>
    <w:p w:rsidR="001E0841" w:rsidRPr="00F26683" w:rsidRDefault="001E0841" w:rsidP="00F26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841" w:rsidRPr="00F26683" w:rsidRDefault="001E0841" w:rsidP="00F26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41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 </w:t>
      </w:r>
      <w:r w:rsidR="004B23D4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nazwania placu:</w:t>
      </w:r>
      <w:r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</w:t>
      </w:r>
      <w:r w:rsidR="00395B9E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Witalisa </w:t>
      </w:r>
      <w:proofErr w:type="spellStart"/>
      <w:r w:rsidR="00395B9E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Ugrechelidze</w:t>
      </w:r>
      <w:proofErr w:type="spellEnd"/>
      <w:r w:rsidR="00395B9E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577F" w:rsidRPr="00F26683" w:rsidRDefault="003B577F" w:rsidP="00F2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77F" w:rsidRPr="00F26683" w:rsidRDefault="003B577F" w:rsidP="00F2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4433B" w:rsidRPr="00F26683">
        <w:rPr>
          <w:rFonts w:ascii="Times New Roman" w:hAnsi="Times New Roman" w:cs="Times New Roman"/>
          <w:sz w:val="24"/>
          <w:szCs w:val="24"/>
        </w:rPr>
        <w:t xml:space="preserve">art. 7 ust. 1 pkt 8 w zw. </w:t>
      </w:r>
      <w:r w:rsidR="00122638" w:rsidRPr="00F26683">
        <w:rPr>
          <w:rFonts w:ascii="Times New Roman" w:hAnsi="Times New Roman" w:cs="Times New Roman"/>
          <w:sz w:val="24"/>
          <w:szCs w:val="24"/>
        </w:rPr>
        <w:t>z</w:t>
      </w:r>
      <w:r w:rsidR="0014433B" w:rsidRPr="00F26683">
        <w:rPr>
          <w:rFonts w:ascii="Times New Roman" w:hAnsi="Times New Roman" w:cs="Times New Roman"/>
          <w:sz w:val="24"/>
          <w:szCs w:val="24"/>
        </w:rPr>
        <w:t xml:space="preserve"> </w:t>
      </w:r>
      <w:r w:rsidRPr="00F26683">
        <w:rPr>
          <w:rFonts w:ascii="Times New Roman" w:hAnsi="Times New Roman" w:cs="Times New Roman"/>
          <w:sz w:val="24"/>
          <w:szCs w:val="24"/>
        </w:rPr>
        <w:t xml:space="preserve">art. </w:t>
      </w:r>
      <w:r w:rsidR="0014433B" w:rsidRPr="00F26683">
        <w:rPr>
          <w:rFonts w:ascii="Times New Roman" w:hAnsi="Times New Roman" w:cs="Times New Roman"/>
          <w:sz w:val="24"/>
          <w:szCs w:val="24"/>
        </w:rPr>
        <w:t xml:space="preserve">18 ust. 2 pkt 13 i art. 18 b </w:t>
      </w:r>
      <w:r w:rsidR="00DF637C" w:rsidRPr="00F26683">
        <w:rPr>
          <w:rFonts w:ascii="Times New Roman" w:hAnsi="Times New Roman" w:cs="Times New Roman"/>
          <w:sz w:val="24"/>
          <w:szCs w:val="24"/>
        </w:rPr>
        <w:t xml:space="preserve">ust. 1 </w:t>
      </w:r>
      <w:r w:rsidR="00141661">
        <w:rPr>
          <w:rFonts w:ascii="Times New Roman" w:hAnsi="Times New Roman" w:cs="Times New Roman"/>
          <w:sz w:val="24"/>
          <w:szCs w:val="24"/>
        </w:rPr>
        <w:t>ustawy z dnia 8 </w:t>
      </w:r>
      <w:r w:rsidRPr="00F26683">
        <w:rPr>
          <w:rFonts w:ascii="Times New Roman" w:hAnsi="Times New Roman" w:cs="Times New Roman"/>
          <w:sz w:val="24"/>
          <w:szCs w:val="24"/>
        </w:rPr>
        <w:t>marca 1990 r. o</w:t>
      </w:r>
      <w:r w:rsidR="00F26683">
        <w:rPr>
          <w:rFonts w:ascii="Times New Roman" w:hAnsi="Times New Roman" w:cs="Times New Roman"/>
          <w:sz w:val="24"/>
          <w:szCs w:val="24"/>
        </w:rPr>
        <w:t xml:space="preserve"> </w:t>
      </w:r>
      <w:r w:rsidRPr="00F26683">
        <w:rPr>
          <w:rFonts w:ascii="Times New Roman" w:hAnsi="Times New Roman" w:cs="Times New Roman"/>
          <w:sz w:val="24"/>
          <w:szCs w:val="24"/>
        </w:rPr>
        <w:t>samorządzie gminnym (Dz. U. z 2020 r. poz. 713</w:t>
      </w:r>
      <w:r w:rsidR="00371426" w:rsidRPr="00F26683">
        <w:rPr>
          <w:rFonts w:ascii="Times New Roman" w:hAnsi="Times New Roman" w:cs="Times New Roman"/>
          <w:sz w:val="24"/>
          <w:szCs w:val="24"/>
        </w:rPr>
        <w:t>, poz. 1378</w:t>
      </w:r>
      <w:r w:rsidR="00141661">
        <w:rPr>
          <w:rFonts w:ascii="Times New Roman" w:hAnsi="Times New Roman" w:cs="Times New Roman"/>
          <w:sz w:val="24"/>
          <w:szCs w:val="24"/>
        </w:rPr>
        <w:t>) uchwala się, co </w:t>
      </w:r>
      <w:r w:rsidRPr="00F26683">
        <w:rPr>
          <w:rFonts w:ascii="Times New Roman" w:hAnsi="Times New Roman" w:cs="Times New Roman"/>
          <w:sz w:val="24"/>
          <w:szCs w:val="24"/>
        </w:rPr>
        <w:t xml:space="preserve">następuje: </w:t>
      </w:r>
    </w:p>
    <w:p w:rsidR="00803163" w:rsidRPr="00F26683" w:rsidRDefault="00803163" w:rsidP="00F266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841" w:rsidRPr="00F26683" w:rsidRDefault="001E0841" w:rsidP="00F2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 xml:space="preserve">§ 1. 1. </w:t>
      </w:r>
      <w:r w:rsidR="004B23D4" w:rsidRPr="00F26683">
        <w:rPr>
          <w:rFonts w:ascii="Times New Roman" w:hAnsi="Times New Roman" w:cs="Times New Roman"/>
          <w:sz w:val="24"/>
          <w:szCs w:val="24"/>
        </w:rPr>
        <w:t>Placowi zlokalizowanemu na skrzyżowaniu ulicy Grudziądzkiej i Trasy Prezydenta Władysława Raczkiewicza</w:t>
      </w:r>
      <w:r w:rsidR="009E02A5" w:rsidRPr="00F26683">
        <w:rPr>
          <w:rFonts w:ascii="Times New Roman" w:hAnsi="Times New Roman" w:cs="Times New Roman"/>
          <w:sz w:val="24"/>
          <w:szCs w:val="24"/>
        </w:rPr>
        <w:t>,</w:t>
      </w:r>
      <w:r w:rsidR="004B23D4" w:rsidRPr="00F26683">
        <w:rPr>
          <w:rFonts w:ascii="Times New Roman" w:hAnsi="Times New Roman" w:cs="Times New Roman"/>
          <w:sz w:val="24"/>
          <w:szCs w:val="24"/>
        </w:rPr>
        <w:t xml:space="preserve"> </w:t>
      </w:r>
      <w:r w:rsidR="009E02A5" w:rsidRPr="00F26683">
        <w:rPr>
          <w:rFonts w:ascii="Times New Roman" w:hAnsi="Times New Roman" w:cs="Times New Roman"/>
          <w:sz w:val="24"/>
          <w:szCs w:val="24"/>
        </w:rPr>
        <w:t xml:space="preserve">w części miasta Torunia Koniuchy, </w:t>
      </w:r>
      <w:r w:rsidR="004B23D4" w:rsidRPr="00F26683">
        <w:rPr>
          <w:rFonts w:ascii="Times New Roman" w:hAnsi="Times New Roman" w:cs="Times New Roman"/>
          <w:sz w:val="24"/>
          <w:szCs w:val="24"/>
        </w:rPr>
        <w:t xml:space="preserve">nadaje się nazwę </w:t>
      </w:r>
      <w:r w:rsidR="00395B9E" w:rsidRPr="00F26683">
        <w:rPr>
          <w:rFonts w:ascii="Times New Roman" w:hAnsi="Times New Roman" w:cs="Times New Roman"/>
          <w:sz w:val="24"/>
          <w:szCs w:val="24"/>
        </w:rPr>
        <w:t>– plac</w:t>
      </w:r>
      <w:r w:rsidR="00395B9E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Witalisa </w:t>
      </w:r>
      <w:proofErr w:type="spellStart"/>
      <w:r w:rsidR="00395B9E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Ugrechelidze</w:t>
      </w:r>
      <w:proofErr w:type="spellEnd"/>
      <w:r w:rsidRPr="00F26683">
        <w:rPr>
          <w:rFonts w:ascii="Times New Roman" w:hAnsi="Times New Roman" w:cs="Times New Roman"/>
          <w:sz w:val="24"/>
          <w:szCs w:val="24"/>
        </w:rPr>
        <w:t>.</w:t>
      </w:r>
    </w:p>
    <w:p w:rsidR="001E0841" w:rsidRPr="00F26683" w:rsidRDefault="001E0841" w:rsidP="00F2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 xml:space="preserve">2. Usytuowanie </w:t>
      </w:r>
      <w:r w:rsidR="00395B9E" w:rsidRPr="00F26683">
        <w:rPr>
          <w:rFonts w:ascii="Times New Roman" w:hAnsi="Times New Roman" w:cs="Times New Roman"/>
          <w:sz w:val="24"/>
          <w:szCs w:val="24"/>
        </w:rPr>
        <w:t>placu, o którym</w:t>
      </w:r>
      <w:r w:rsidRPr="00F26683">
        <w:rPr>
          <w:rFonts w:ascii="Times New Roman" w:hAnsi="Times New Roman" w:cs="Times New Roman"/>
          <w:sz w:val="24"/>
          <w:szCs w:val="24"/>
        </w:rPr>
        <w:t xml:space="preserve"> mowa w ust. 1, ilustruje szkic sytuacyjny stanowiący załącznik do uchwały.</w:t>
      </w:r>
    </w:p>
    <w:p w:rsidR="001E0841" w:rsidRPr="00F26683" w:rsidRDefault="001E0841" w:rsidP="00F2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841" w:rsidRPr="00F26683" w:rsidRDefault="001E0841" w:rsidP="00F2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 xml:space="preserve">§ 2. Niniejsza uchwała stanowi uwzględnienie wniosku </w:t>
      </w:r>
      <w:r w:rsidR="00395B9E" w:rsidRPr="00F26683">
        <w:rPr>
          <w:rFonts w:ascii="Times New Roman" w:hAnsi="Times New Roman" w:cs="Times New Roman"/>
          <w:sz w:val="24"/>
          <w:szCs w:val="24"/>
        </w:rPr>
        <w:t xml:space="preserve">Marszałka Województwa Kujawsko-Pomorskiego z 9 września 2019 roku w sprawie nadania imienia Witalisa </w:t>
      </w:r>
      <w:proofErr w:type="spellStart"/>
      <w:r w:rsidR="00395B9E" w:rsidRPr="00F26683">
        <w:rPr>
          <w:rFonts w:ascii="Times New Roman" w:hAnsi="Times New Roman" w:cs="Times New Roman"/>
          <w:sz w:val="24"/>
          <w:szCs w:val="24"/>
        </w:rPr>
        <w:t>Ugrechelidze</w:t>
      </w:r>
      <w:proofErr w:type="spellEnd"/>
      <w:r w:rsidR="00395B9E" w:rsidRPr="00F26683">
        <w:rPr>
          <w:rFonts w:ascii="Times New Roman" w:hAnsi="Times New Roman" w:cs="Times New Roman"/>
          <w:sz w:val="24"/>
          <w:szCs w:val="24"/>
        </w:rPr>
        <w:t xml:space="preserve"> jednej z toruńskich ulic lub innej przestrzeni publicznej w bliskim sąsiedztwie Trasy Średnicowej Północnej im. Władysława Raczkiewicza. </w:t>
      </w:r>
      <w:r w:rsidRPr="00F26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841" w:rsidRPr="00F26683" w:rsidRDefault="001E0841" w:rsidP="00F266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841" w:rsidRPr="00F26683" w:rsidRDefault="001E0841" w:rsidP="00F266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Wykonanie uchwały po</w:t>
      </w:r>
      <w:r w:rsid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wierza się Prezydentowi Miasta </w:t>
      </w:r>
      <w:r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Torunia.</w:t>
      </w:r>
    </w:p>
    <w:p w:rsidR="001E0841" w:rsidRPr="00F26683" w:rsidRDefault="001E0841" w:rsidP="00F2668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3163" w:rsidRPr="00F26683" w:rsidRDefault="001E0841" w:rsidP="00F26683">
      <w:pPr>
        <w:pStyle w:val="Tekstpodstawowy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  <w:r w:rsidR="00803163" w:rsidRPr="00F26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1E0841" w:rsidRPr="00F26683" w:rsidRDefault="001E0841" w:rsidP="00F266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841" w:rsidRPr="00F26683" w:rsidRDefault="001E0841" w:rsidP="00F2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841" w:rsidRPr="00F26683" w:rsidRDefault="001E0841" w:rsidP="00F2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841" w:rsidRPr="00F26683" w:rsidRDefault="001E0841" w:rsidP="00F26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6683" w:rsidRPr="00F26683" w:rsidRDefault="00F26683" w:rsidP="00F2668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>Przewodniczący</w:t>
      </w:r>
    </w:p>
    <w:p w:rsidR="00F26683" w:rsidRPr="00F26683" w:rsidRDefault="00F26683" w:rsidP="00F2668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F26683">
        <w:rPr>
          <w:rFonts w:ascii="Times New Roman" w:hAnsi="Times New Roman" w:cs="Times New Roman"/>
          <w:sz w:val="24"/>
          <w:szCs w:val="24"/>
        </w:rPr>
        <w:t>Rady Miasta Torunia</w:t>
      </w:r>
    </w:p>
    <w:p w:rsidR="00F26683" w:rsidRPr="00F26683" w:rsidRDefault="00B01C8B" w:rsidP="00F2668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bookmarkStart w:id="0" w:name="_GoBack"/>
      <w:bookmarkEnd w:id="0"/>
      <w:r w:rsidR="00F26683" w:rsidRPr="00F26683">
        <w:rPr>
          <w:rFonts w:ascii="Times New Roman" w:hAnsi="Times New Roman" w:cs="Times New Roman"/>
          <w:color w:val="030303"/>
          <w:sz w:val="24"/>
          <w:szCs w:val="24"/>
        </w:rPr>
        <w:t>Marcin Czyżniewski</w:t>
      </w:r>
    </w:p>
    <w:sectPr w:rsidR="00F26683" w:rsidRPr="00F26683" w:rsidSect="00F26683"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41"/>
    <w:rsid w:val="00122638"/>
    <w:rsid w:val="00141661"/>
    <w:rsid w:val="0014433B"/>
    <w:rsid w:val="001E0841"/>
    <w:rsid w:val="00223D0C"/>
    <w:rsid w:val="00306509"/>
    <w:rsid w:val="00330622"/>
    <w:rsid w:val="00371426"/>
    <w:rsid w:val="00390D9A"/>
    <w:rsid w:val="00395B9E"/>
    <w:rsid w:val="003B577F"/>
    <w:rsid w:val="003E2F61"/>
    <w:rsid w:val="004B23D4"/>
    <w:rsid w:val="004C1881"/>
    <w:rsid w:val="0054172F"/>
    <w:rsid w:val="006365E5"/>
    <w:rsid w:val="00696A9C"/>
    <w:rsid w:val="007455D4"/>
    <w:rsid w:val="007B5609"/>
    <w:rsid w:val="007B5C04"/>
    <w:rsid w:val="00803163"/>
    <w:rsid w:val="00850946"/>
    <w:rsid w:val="00864D89"/>
    <w:rsid w:val="00935F51"/>
    <w:rsid w:val="009726B7"/>
    <w:rsid w:val="009E02A5"/>
    <w:rsid w:val="00AF2844"/>
    <w:rsid w:val="00B01C8B"/>
    <w:rsid w:val="00BA4825"/>
    <w:rsid w:val="00CA1E0F"/>
    <w:rsid w:val="00DF637C"/>
    <w:rsid w:val="00E86960"/>
    <w:rsid w:val="00EF6A09"/>
    <w:rsid w:val="00F26683"/>
    <w:rsid w:val="00F3470E"/>
    <w:rsid w:val="00F7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1806"/>
  <w15:chartTrackingRefBased/>
  <w15:docId w15:val="{89D9C0FC-2E57-4834-8B07-CE90463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31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3163"/>
  </w:style>
  <w:style w:type="paragraph" w:styleId="Tekstdymka">
    <w:name w:val="Balloon Text"/>
    <w:basedOn w:val="Normalny"/>
    <w:link w:val="TekstdymkaZnak"/>
    <w:uiPriority w:val="99"/>
    <w:semiHidden/>
    <w:unhideWhenUsed/>
    <w:rsid w:val="0074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j.krol</dc:creator>
  <cp:keywords/>
  <dc:description/>
  <cp:lastModifiedBy>b.czerwonka</cp:lastModifiedBy>
  <cp:revision>2</cp:revision>
  <cp:lastPrinted>2021-05-06T07:52:00Z</cp:lastPrinted>
  <dcterms:created xsi:type="dcterms:W3CDTF">2021-06-21T10:37:00Z</dcterms:created>
  <dcterms:modified xsi:type="dcterms:W3CDTF">2021-06-21T10:37:00Z</dcterms:modified>
</cp:coreProperties>
</file>