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5D" w:rsidRPr="00C6565D" w:rsidRDefault="00C6565D" w:rsidP="00C6565D">
      <w:pPr>
        <w:pStyle w:val="Tekstpodstawowy"/>
        <w:jc w:val="center"/>
        <w:rPr>
          <w:bCs/>
          <w:szCs w:val="24"/>
        </w:rPr>
      </w:pPr>
      <w:r w:rsidRPr="00C6565D">
        <w:rPr>
          <w:szCs w:val="24"/>
        </w:rPr>
        <w:t>UCHWAŁA</w:t>
      </w:r>
      <w:r w:rsidRPr="00C6565D">
        <w:rPr>
          <w:bCs/>
          <w:szCs w:val="24"/>
        </w:rPr>
        <w:t xml:space="preserve"> NR 658/21</w:t>
      </w:r>
    </w:p>
    <w:p w:rsidR="00C6565D" w:rsidRPr="00C6565D" w:rsidRDefault="00C6565D" w:rsidP="00C6565D">
      <w:pPr>
        <w:pStyle w:val="Tekstpodstawowy"/>
        <w:jc w:val="center"/>
        <w:rPr>
          <w:bCs/>
          <w:szCs w:val="24"/>
        </w:rPr>
      </w:pPr>
      <w:r w:rsidRPr="00C6565D">
        <w:rPr>
          <w:bCs/>
          <w:szCs w:val="24"/>
        </w:rPr>
        <w:t>RADY MIASTA TORUNIA</w:t>
      </w:r>
    </w:p>
    <w:p w:rsidR="00C6565D" w:rsidRPr="00C6565D" w:rsidRDefault="00C6565D" w:rsidP="00C6565D">
      <w:pPr>
        <w:pStyle w:val="Tekstpodstawowy"/>
        <w:jc w:val="center"/>
        <w:rPr>
          <w:szCs w:val="24"/>
        </w:rPr>
      </w:pPr>
      <w:r w:rsidRPr="00C6565D">
        <w:rPr>
          <w:szCs w:val="24"/>
        </w:rPr>
        <w:t>z dnia 17 czerwca 2021 r.</w:t>
      </w:r>
    </w:p>
    <w:p w:rsidR="00C6565D" w:rsidRPr="00C6565D" w:rsidRDefault="00C6565D" w:rsidP="00C6565D">
      <w:pPr>
        <w:pStyle w:val="NormalnyWeb"/>
        <w:spacing w:before="0" w:after="0"/>
      </w:pPr>
    </w:p>
    <w:p w:rsidR="00303ED5" w:rsidRPr="00C6565D" w:rsidRDefault="005E7237" w:rsidP="00C6565D">
      <w:pPr>
        <w:pStyle w:val="NormalnyWeb"/>
        <w:spacing w:before="0" w:after="0"/>
        <w:jc w:val="both"/>
      </w:pPr>
      <w:r w:rsidRPr="00C6565D">
        <w:t xml:space="preserve">w sprawie desygnowania przedstawiciela Rady Miasta Torunia </w:t>
      </w:r>
      <w:r w:rsidR="00C6565D">
        <w:t xml:space="preserve">do składu Komisji </w:t>
      </w:r>
      <w:r w:rsidR="0045620E" w:rsidRPr="00C6565D">
        <w:t>do spraw Realizacji Programu A</w:t>
      </w:r>
      <w:r w:rsidR="00216B25" w:rsidRPr="00C6565D">
        <w:t>bsolwent</w:t>
      </w:r>
      <w:r w:rsidR="00C6565D">
        <w:t>.</w:t>
      </w:r>
    </w:p>
    <w:p w:rsidR="00AC22B3" w:rsidRPr="00C6565D" w:rsidRDefault="00AC22B3" w:rsidP="00C6565D">
      <w:pPr>
        <w:jc w:val="both"/>
      </w:pPr>
    </w:p>
    <w:p w:rsidR="00303ED5" w:rsidRPr="00C6565D" w:rsidRDefault="00CB4ACA" w:rsidP="00C6565D">
      <w:pPr>
        <w:jc w:val="both"/>
      </w:pPr>
      <w:r w:rsidRPr="00C6565D">
        <w:t>Na podstawie § 14</w:t>
      </w:r>
      <w:r w:rsidR="00632316" w:rsidRPr="00C6565D">
        <w:t xml:space="preserve"> ust. 3 pkt 2</w:t>
      </w:r>
      <w:r w:rsidRPr="00C6565D">
        <w:t xml:space="preserve"> uchwały nr 520/20 Rady Miasta Torunia z dnia 19 listopada 2020</w:t>
      </w:r>
      <w:r w:rsidR="00303ED5" w:rsidRPr="00C6565D">
        <w:t xml:space="preserve"> r. w sprawie „Zasad wynajmowania lokali wchodzących w skład mieszkaniowego zasob</w:t>
      </w:r>
      <w:r w:rsidR="00F13846" w:rsidRPr="00C6565D">
        <w:t>u Gminy Miasta Toruń” (</w:t>
      </w:r>
      <w:r w:rsidR="00EF5796" w:rsidRPr="00C6565D">
        <w:t>Dz. Urz. Woj.</w:t>
      </w:r>
      <w:r w:rsidRPr="00C6565D">
        <w:t xml:space="preserve"> Kujawsko-Pomorskiego z 2020 r. poz. 5681</w:t>
      </w:r>
      <w:r w:rsidR="00303ED5" w:rsidRPr="00C6565D">
        <w:t xml:space="preserve">) uchwala się, co następuje: </w:t>
      </w:r>
    </w:p>
    <w:p w:rsidR="00216B25" w:rsidRPr="00C6565D" w:rsidRDefault="00216B25" w:rsidP="00C6565D">
      <w:pPr>
        <w:jc w:val="both"/>
      </w:pPr>
    </w:p>
    <w:p w:rsidR="00303ED5" w:rsidRPr="00C6565D" w:rsidRDefault="005E7237" w:rsidP="00C6565D">
      <w:pPr>
        <w:pStyle w:val="NormalnyWeb"/>
        <w:spacing w:before="0" w:after="0"/>
        <w:ind w:firstLine="567"/>
        <w:jc w:val="both"/>
      </w:pPr>
      <w:r w:rsidRPr="00C6565D">
        <w:t xml:space="preserve">§ 1. Desygnuje </w:t>
      </w:r>
      <w:r w:rsidR="00303ED5" w:rsidRPr="00C6565D">
        <w:t>się</w:t>
      </w:r>
      <w:r w:rsidR="00A2153F" w:rsidRPr="00C6565D">
        <w:t xml:space="preserve"> </w:t>
      </w:r>
      <w:r w:rsidR="006C77E7">
        <w:t xml:space="preserve">radną Katarzynę Chłopecką </w:t>
      </w:r>
      <w:r w:rsidR="00303ED5" w:rsidRPr="00C6565D">
        <w:t xml:space="preserve">do składu Komisji </w:t>
      </w:r>
      <w:r w:rsidR="00EF5796" w:rsidRPr="00C6565D">
        <w:t>do spraw Realizacji Programu A</w:t>
      </w:r>
      <w:r w:rsidR="00216B25" w:rsidRPr="00C6565D">
        <w:t>bsolwent</w:t>
      </w:r>
      <w:r w:rsidR="00A2153F" w:rsidRPr="00C6565D">
        <w:t>.</w:t>
      </w:r>
    </w:p>
    <w:p w:rsidR="00D11F3E" w:rsidRPr="00C6565D" w:rsidRDefault="00D11F3E" w:rsidP="00C6565D">
      <w:pPr>
        <w:pStyle w:val="NormalnyWeb"/>
        <w:spacing w:before="0" w:after="0"/>
        <w:ind w:firstLine="567"/>
        <w:jc w:val="both"/>
      </w:pPr>
    </w:p>
    <w:p w:rsidR="00303ED5" w:rsidRPr="00C6565D" w:rsidRDefault="00D11F3E" w:rsidP="00C6565D">
      <w:pPr>
        <w:pStyle w:val="NormalnyWeb"/>
        <w:spacing w:before="0" w:after="0"/>
        <w:ind w:firstLine="567"/>
        <w:jc w:val="both"/>
      </w:pPr>
      <w:r w:rsidRPr="00C6565D">
        <w:t>§ 2</w:t>
      </w:r>
      <w:r w:rsidR="00303ED5" w:rsidRPr="00C6565D">
        <w:t>. Wykonanie uchwały powierza się Prezydentowi Miasta Torunia</w:t>
      </w:r>
    </w:p>
    <w:p w:rsidR="00D11F3E" w:rsidRPr="00C6565D" w:rsidRDefault="00D11F3E" w:rsidP="00C6565D">
      <w:pPr>
        <w:pStyle w:val="NormalnyWeb"/>
        <w:spacing w:before="0" w:after="0"/>
        <w:ind w:firstLine="567"/>
        <w:jc w:val="both"/>
      </w:pPr>
    </w:p>
    <w:p w:rsidR="00303ED5" w:rsidRPr="00C6565D" w:rsidRDefault="00D11F3E" w:rsidP="00C6565D">
      <w:pPr>
        <w:pStyle w:val="NormalnyWeb"/>
        <w:spacing w:before="0" w:after="0"/>
        <w:ind w:firstLine="567"/>
        <w:jc w:val="both"/>
      </w:pPr>
      <w:r w:rsidRPr="00C6565D">
        <w:t>§ 3</w:t>
      </w:r>
      <w:r w:rsidR="00303ED5" w:rsidRPr="00C6565D">
        <w:t>.Uchwała wchodzi w życie z dniem podjęcia.</w:t>
      </w:r>
    </w:p>
    <w:p w:rsidR="00C6565D" w:rsidRDefault="00C6565D" w:rsidP="00C6565D">
      <w:pPr>
        <w:jc w:val="both"/>
        <w:rPr>
          <w:color w:val="000000"/>
        </w:rPr>
      </w:pPr>
    </w:p>
    <w:p w:rsidR="00C6565D" w:rsidRDefault="00C6565D" w:rsidP="00C6565D">
      <w:pPr>
        <w:rPr>
          <w:color w:val="000000"/>
        </w:rPr>
      </w:pPr>
    </w:p>
    <w:p w:rsidR="00C6565D" w:rsidRDefault="00C6565D" w:rsidP="00C6565D">
      <w:pPr>
        <w:rPr>
          <w:color w:val="000000"/>
        </w:rPr>
      </w:pPr>
    </w:p>
    <w:p w:rsidR="00C6565D" w:rsidRDefault="00C6565D" w:rsidP="00C6565D">
      <w:pPr>
        <w:rPr>
          <w:color w:val="000000"/>
        </w:rPr>
      </w:pPr>
    </w:p>
    <w:p w:rsidR="00471F6D" w:rsidRPr="00C6565D" w:rsidRDefault="00471F6D" w:rsidP="00C6565D">
      <w:pPr>
        <w:ind w:firstLine="3402"/>
        <w:jc w:val="center"/>
      </w:pPr>
      <w:r w:rsidRPr="00C6565D">
        <w:t>Przewodniczący</w:t>
      </w:r>
    </w:p>
    <w:p w:rsidR="00471F6D" w:rsidRPr="00C6565D" w:rsidRDefault="00471F6D" w:rsidP="00C6565D">
      <w:pPr>
        <w:ind w:firstLine="3402"/>
        <w:jc w:val="center"/>
      </w:pPr>
      <w:r w:rsidRPr="00C6565D">
        <w:t>Rady Miasta Torunia</w:t>
      </w:r>
    </w:p>
    <w:p w:rsidR="00471F6D" w:rsidRPr="00C6565D" w:rsidRDefault="001D0F3D" w:rsidP="00C6565D">
      <w:pPr>
        <w:ind w:firstLine="3402"/>
        <w:jc w:val="center"/>
      </w:pPr>
      <w:r>
        <w:rPr>
          <w:color w:val="030303"/>
        </w:rPr>
        <w:t>/-/</w:t>
      </w:r>
      <w:bookmarkStart w:id="0" w:name="_GoBack"/>
      <w:bookmarkEnd w:id="0"/>
      <w:r w:rsidR="00471F6D" w:rsidRPr="00C6565D">
        <w:rPr>
          <w:color w:val="030303"/>
        </w:rPr>
        <w:t>Marcin Czyżniewski</w:t>
      </w:r>
    </w:p>
    <w:sectPr w:rsidR="00471F6D" w:rsidRPr="00C6565D" w:rsidSect="000E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6715A"/>
    <w:multiLevelType w:val="hybridMultilevel"/>
    <w:tmpl w:val="B4FE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7778"/>
    <w:multiLevelType w:val="multilevel"/>
    <w:tmpl w:val="FF1A1A9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5"/>
    <w:rsid w:val="000E4B5C"/>
    <w:rsid w:val="001D0F3D"/>
    <w:rsid w:val="00210944"/>
    <w:rsid w:val="00216B25"/>
    <w:rsid w:val="00220481"/>
    <w:rsid w:val="00244860"/>
    <w:rsid w:val="002E4D70"/>
    <w:rsid w:val="00303ED5"/>
    <w:rsid w:val="003906E3"/>
    <w:rsid w:val="0045620E"/>
    <w:rsid w:val="00471F6D"/>
    <w:rsid w:val="00500503"/>
    <w:rsid w:val="005356D4"/>
    <w:rsid w:val="005365EE"/>
    <w:rsid w:val="00596456"/>
    <w:rsid w:val="005E7237"/>
    <w:rsid w:val="006119C7"/>
    <w:rsid w:val="00632316"/>
    <w:rsid w:val="0067742C"/>
    <w:rsid w:val="006C77E7"/>
    <w:rsid w:val="006F4CD5"/>
    <w:rsid w:val="007440D2"/>
    <w:rsid w:val="00771733"/>
    <w:rsid w:val="007D3C54"/>
    <w:rsid w:val="00834D34"/>
    <w:rsid w:val="00862241"/>
    <w:rsid w:val="00963E03"/>
    <w:rsid w:val="00A00749"/>
    <w:rsid w:val="00A07B90"/>
    <w:rsid w:val="00A14DD3"/>
    <w:rsid w:val="00A2153F"/>
    <w:rsid w:val="00A60922"/>
    <w:rsid w:val="00AB5940"/>
    <w:rsid w:val="00AC22B3"/>
    <w:rsid w:val="00AE10D9"/>
    <w:rsid w:val="00C6565D"/>
    <w:rsid w:val="00C67D00"/>
    <w:rsid w:val="00CA0A61"/>
    <w:rsid w:val="00CB4ACA"/>
    <w:rsid w:val="00D11F3E"/>
    <w:rsid w:val="00D91E68"/>
    <w:rsid w:val="00EB482A"/>
    <w:rsid w:val="00EF5796"/>
    <w:rsid w:val="00F13846"/>
    <w:rsid w:val="00F15167"/>
    <w:rsid w:val="00F301A3"/>
    <w:rsid w:val="00FE5C5D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7C0B"/>
  <w15:docId w15:val="{2B8CCAFC-890B-4A10-B569-CD68E6F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D5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3ED5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03ED5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303ED5"/>
    <w:pPr>
      <w:spacing w:before="280" w:after="280"/>
    </w:pPr>
    <w:rPr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303ED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303ED5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303ED5"/>
    <w:pPr>
      <w:jc w:val="both"/>
    </w:pPr>
  </w:style>
  <w:style w:type="paragraph" w:styleId="Akapitzlist">
    <w:name w:val="List Paragraph"/>
    <w:basedOn w:val="Normalny"/>
    <w:uiPriority w:val="34"/>
    <w:qFormat/>
    <w:rsid w:val="00210944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mgoczynski</dc:creator>
  <cp:keywords/>
  <dc:description/>
  <cp:lastModifiedBy>b.czerwonka</cp:lastModifiedBy>
  <cp:revision>3</cp:revision>
  <cp:lastPrinted>2021-04-26T12:21:00Z</cp:lastPrinted>
  <dcterms:created xsi:type="dcterms:W3CDTF">2021-06-21T10:32:00Z</dcterms:created>
  <dcterms:modified xsi:type="dcterms:W3CDTF">2021-06-21T10:32:00Z</dcterms:modified>
</cp:coreProperties>
</file>