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D3" w:rsidRPr="008C3722" w:rsidRDefault="008C3722" w:rsidP="008C37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722">
        <w:rPr>
          <w:rFonts w:ascii="Times New Roman" w:hAnsi="Times New Roman" w:cs="Times New Roman"/>
          <w:sz w:val="24"/>
          <w:szCs w:val="24"/>
        </w:rPr>
        <w:t>UCHWAŁA NR 569/21</w:t>
      </w:r>
    </w:p>
    <w:p w:rsidR="000A26D3" w:rsidRPr="008C3722" w:rsidRDefault="008C3722" w:rsidP="008C37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722">
        <w:rPr>
          <w:rFonts w:ascii="Times New Roman" w:hAnsi="Times New Roman" w:cs="Times New Roman"/>
          <w:sz w:val="24"/>
          <w:szCs w:val="24"/>
        </w:rPr>
        <w:t xml:space="preserve">RADY MIASTA TORUNIA </w:t>
      </w:r>
    </w:p>
    <w:p w:rsidR="00720A07" w:rsidRPr="008C3722" w:rsidRDefault="000A26D3" w:rsidP="008C3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722">
        <w:rPr>
          <w:rFonts w:ascii="Times New Roman" w:hAnsi="Times New Roman" w:cs="Times New Roman"/>
          <w:sz w:val="24"/>
          <w:szCs w:val="24"/>
        </w:rPr>
        <w:t xml:space="preserve">z dnia </w:t>
      </w:r>
      <w:r w:rsidR="00512B86" w:rsidRPr="008C3722">
        <w:rPr>
          <w:rFonts w:ascii="Times New Roman" w:hAnsi="Times New Roman" w:cs="Times New Roman"/>
          <w:sz w:val="24"/>
          <w:szCs w:val="24"/>
        </w:rPr>
        <w:t>30 stycznia 2021 r.</w:t>
      </w:r>
    </w:p>
    <w:p w:rsidR="00720A07" w:rsidRPr="008C3722" w:rsidRDefault="00720A07" w:rsidP="008C3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A07" w:rsidRPr="008C3722" w:rsidRDefault="00530411" w:rsidP="008C3722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3722">
        <w:rPr>
          <w:rFonts w:ascii="Times New Roman" w:eastAsia="Times New Roman" w:hAnsi="Times New Roman" w:cs="Times New Roman"/>
          <w:iCs/>
          <w:sz w:val="24"/>
          <w:szCs w:val="24"/>
        </w:rPr>
        <w:t xml:space="preserve">w sprawie zwolnienia </w:t>
      </w:r>
      <w:r w:rsidR="001F20C5" w:rsidRPr="008C3722">
        <w:rPr>
          <w:rFonts w:ascii="Times New Roman" w:eastAsia="Times New Roman" w:hAnsi="Times New Roman" w:cs="Times New Roman"/>
          <w:iCs/>
          <w:sz w:val="24"/>
          <w:szCs w:val="24"/>
        </w:rPr>
        <w:t>z</w:t>
      </w:r>
      <w:r w:rsidR="00484E1E" w:rsidRPr="008C3722">
        <w:rPr>
          <w:rFonts w:ascii="Times New Roman" w:eastAsia="Times New Roman" w:hAnsi="Times New Roman" w:cs="Times New Roman"/>
          <w:iCs/>
          <w:sz w:val="24"/>
          <w:szCs w:val="24"/>
        </w:rPr>
        <w:t xml:space="preserve"> należnej za</w:t>
      </w:r>
      <w:r w:rsidR="008C3722" w:rsidRPr="008C372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F20C5" w:rsidRPr="008C3722">
        <w:rPr>
          <w:rFonts w:ascii="Times New Roman" w:eastAsia="Times New Roman" w:hAnsi="Times New Roman" w:cs="Times New Roman"/>
          <w:iCs/>
          <w:sz w:val="24"/>
          <w:szCs w:val="24"/>
        </w:rPr>
        <w:t xml:space="preserve">rok 2021 opłaty </w:t>
      </w:r>
      <w:r w:rsidRPr="008C3722">
        <w:rPr>
          <w:rFonts w:ascii="Times New Roman" w:eastAsia="Times New Roman" w:hAnsi="Times New Roman" w:cs="Times New Roman"/>
          <w:iCs/>
          <w:sz w:val="24"/>
          <w:szCs w:val="24"/>
        </w:rPr>
        <w:t>za korzystanie na terenie Miasta Torunia z zezwoleń na sprzedaż napojów alkoholowy</w:t>
      </w:r>
      <w:r w:rsidR="001F20C5" w:rsidRPr="008C3722">
        <w:rPr>
          <w:rFonts w:ascii="Times New Roman" w:eastAsia="Times New Roman" w:hAnsi="Times New Roman" w:cs="Times New Roman"/>
          <w:iCs/>
          <w:sz w:val="24"/>
          <w:szCs w:val="24"/>
        </w:rPr>
        <w:t>ch przeznaczonych do spożycia w</w:t>
      </w:r>
      <w:r w:rsidR="008C3722" w:rsidRPr="008C372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C3722">
        <w:rPr>
          <w:rFonts w:ascii="Times New Roman" w:eastAsia="Times New Roman" w:hAnsi="Times New Roman" w:cs="Times New Roman"/>
          <w:iCs/>
          <w:sz w:val="24"/>
          <w:szCs w:val="24"/>
        </w:rPr>
        <w:t>miejscu sprzedaży</w:t>
      </w:r>
      <w:r w:rsidR="00512B86" w:rsidRPr="008C372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142A7" w:rsidRPr="008C3722" w:rsidRDefault="003142A7" w:rsidP="008C3722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20A07" w:rsidRPr="008C3722" w:rsidRDefault="004D1880" w:rsidP="008C3722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22">
        <w:rPr>
          <w:rFonts w:ascii="Times New Roman" w:eastAsia="Times New Roman" w:hAnsi="Times New Roman" w:cs="Times New Roman"/>
          <w:sz w:val="24"/>
          <w:szCs w:val="24"/>
        </w:rPr>
        <w:t>Na podstawie art. 18 ust. 2 pkt 8 ustawy z dnia 8 marca</w:t>
      </w:r>
      <w:r w:rsidR="00512B86" w:rsidRPr="008C3722">
        <w:rPr>
          <w:rFonts w:ascii="Times New Roman" w:eastAsia="Times New Roman" w:hAnsi="Times New Roman" w:cs="Times New Roman"/>
          <w:sz w:val="24"/>
          <w:szCs w:val="24"/>
        </w:rPr>
        <w:t xml:space="preserve"> 1990 r. o samorządzie gminnym </w:t>
      </w:r>
      <w:r w:rsidRPr="008C3722">
        <w:rPr>
          <w:rFonts w:ascii="Times New Roman" w:eastAsia="Times New Roman" w:hAnsi="Times New Roman" w:cs="Times New Roman"/>
          <w:sz w:val="24"/>
          <w:szCs w:val="24"/>
        </w:rPr>
        <w:t>(Dz.</w:t>
      </w:r>
      <w:r w:rsidR="005A71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3722">
        <w:rPr>
          <w:rFonts w:ascii="Times New Roman" w:eastAsia="Times New Roman" w:hAnsi="Times New Roman" w:cs="Times New Roman"/>
          <w:sz w:val="24"/>
          <w:szCs w:val="24"/>
        </w:rPr>
        <w:t>U.</w:t>
      </w:r>
      <w:r w:rsidR="008C3722" w:rsidRPr="008C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722">
        <w:rPr>
          <w:rFonts w:ascii="Times New Roman" w:eastAsia="Times New Roman" w:hAnsi="Times New Roman" w:cs="Times New Roman"/>
          <w:sz w:val="24"/>
          <w:szCs w:val="24"/>
        </w:rPr>
        <w:t>z</w:t>
      </w:r>
      <w:r w:rsidR="008C3722" w:rsidRPr="008C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722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572B2D" w:rsidRPr="008C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722">
        <w:rPr>
          <w:rFonts w:ascii="Times New Roman" w:eastAsia="Times New Roman" w:hAnsi="Times New Roman" w:cs="Times New Roman"/>
          <w:sz w:val="24"/>
          <w:szCs w:val="24"/>
        </w:rPr>
        <w:t xml:space="preserve">r. poz. 713 z </w:t>
      </w:r>
      <w:proofErr w:type="spellStart"/>
      <w:r w:rsidRPr="008C372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8C3722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8C3722">
        <w:rPr>
          <w:rStyle w:val="Zakotwicze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8C37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>oraz art. 31</w:t>
      </w:r>
      <w:r w:rsidR="00512B86"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>zzca</w:t>
      </w:r>
      <w:proofErr w:type="spellEnd"/>
      <w:r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ust. 1 ustawy z dnia 2 marca 2020 r. </w:t>
      </w:r>
      <w:r w:rsidRPr="008C3722">
        <w:rPr>
          <w:rFonts w:ascii="Times New Roman" w:hAnsi="Times New Roman" w:cs="Times New Roman"/>
          <w:sz w:val="24"/>
          <w:szCs w:val="24"/>
        </w:rPr>
        <w:t>o</w:t>
      </w:r>
      <w:r w:rsidR="00512B86" w:rsidRPr="008C3722">
        <w:rPr>
          <w:rFonts w:ascii="Times New Roman" w:hAnsi="Times New Roman" w:cs="Times New Roman"/>
          <w:sz w:val="24"/>
          <w:szCs w:val="24"/>
        </w:rPr>
        <w:t> </w:t>
      </w:r>
      <w:r w:rsidRPr="008C3722">
        <w:rPr>
          <w:rFonts w:ascii="Times New Roman" w:hAnsi="Times New Roman" w:cs="Times New Roman"/>
          <w:sz w:val="24"/>
          <w:szCs w:val="24"/>
        </w:rPr>
        <w:t>szczególnych rozwiązaniach związanych z zapobieganiem, przeciwdziałaniem i zwalczaniem COVID-19, innych chorób zakaźnych oraz wywołanych nimi sytuacji kryzysowych</w:t>
      </w:r>
      <w:r w:rsidRPr="008C3722">
        <w:rPr>
          <w:rFonts w:ascii="Times New Roman" w:eastAsia="Times New Roman" w:hAnsi="Times New Roman" w:cs="Times New Roman"/>
          <w:sz w:val="24"/>
          <w:szCs w:val="24"/>
        </w:rPr>
        <w:t xml:space="preserve"> (Dz. U. z 2020</w:t>
      </w:r>
      <w:r w:rsidR="00572B2D" w:rsidRPr="008C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722">
        <w:rPr>
          <w:rFonts w:ascii="Times New Roman" w:eastAsia="Times New Roman" w:hAnsi="Times New Roman" w:cs="Times New Roman"/>
          <w:sz w:val="24"/>
          <w:szCs w:val="24"/>
        </w:rPr>
        <w:t xml:space="preserve">r. poz. 1842 z </w:t>
      </w:r>
      <w:proofErr w:type="spellStart"/>
      <w:r w:rsidRPr="008C372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8C3722">
        <w:rPr>
          <w:rFonts w:ascii="Times New Roman" w:eastAsia="Times New Roman" w:hAnsi="Times New Roman" w:cs="Times New Roman"/>
          <w:sz w:val="24"/>
          <w:szCs w:val="24"/>
        </w:rPr>
        <w:t xml:space="preserve"> zm.</w:t>
      </w:r>
      <w:r w:rsidRPr="008C3722">
        <w:rPr>
          <w:rStyle w:val="Zakotwicze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8C3722">
        <w:rPr>
          <w:rFonts w:ascii="Times New Roman" w:eastAsia="Times New Roman" w:hAnsi="Times New Roman" w:cs="Times New Roman"/>
          <w:sz w:val="24"/>
          <w:szCs w:val="24"/>
        </w:rPr>
        <w:t>) uchwala się, co następuje:</w:t>
      </w:r>
    </w:p>
    <w:p w:rsidR="004D1880" w:rsidRPr="008C3722" w:rsidRDefault="004D1880" w:rsidP="008C372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A07" w:rsidRPr="008C3722" w:rsidRDefault="00530411" w:rsidP="008C37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>§ 1. Zwalnia się przedsiębiorców prowadzących s</w:t>
      </w:r>
      <w:r w:rsidR="00484E1E"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>przedaż napojów alkoholowych na </w:t>
      </w:r>
      <w:r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>terenie Miasta Torunia</w:t>
      </w:r>
      <w:r w:rsidR="00F908F6"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opłaty</w:t>
      </w:r>
      <w:r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której mowa </w:t>
      </w:r>
      <w:r w:rsidRPr="008C3722">
        <w:rPr>
          <w:rFonts w:ascii="Times New Roman" w:hAnsi="Times New Roman" w:cs="Times New Roman"/>
          <w:sz w:val="24"/>
          <w:szCs w:val="24"/>
        </w:rPr>
        <w:t>w art. 11</w:t>
      </w:r>
      <w:r w:rsidRPr="008C372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8D1478" w:rsidRPr="008C3722">
        <w:rPr>
          <w:rFonts w:ascii="Times New Roman" w:hAnsi="Times New Roman" w:cs="Times New Roman"/>
          <w:sz w:val="24"/>
          <w:szCs w:val="24"/>
        </w:rPr>
        <w:t>ust. 1 ustawy z dnia 26 </w:t>
      </w:r>
      <w:r w:rsidRPr="008C3722">
        <w:rPr>
          <w:rFonts w:ascii="Times New Roman" w:hAnsi="Times New Roman" w:cs="Times New Roman"/>
          <w:sz w:val="24"/>
          <w:szCs w:val="24"/>
        </w:rPr>
        <w:t>października 1982 r. o</w:t>
      </w:r>
      <w:r w:rsidR="008C3722" w:rsidRPr="008C3722">
        <w:rPr>
          <w:rFonts w:ascii="Times New Roman" w:hAnsi="Times New Roman" w:cs="Times New Roman"/>
          <w:sz w:val="24"/>
          <w:szCs w:val="24"/>
        </w:rPr>
        <w:t xml:space="preserve"> </w:t>
      </w:r>
      <w:r w:rsidRPr="008C3722">
        <w:rPr>
          <w:rFonts w:ascii="Times New Roman" w:hAnsi="Times New Roman" w:cs="Times New Roman"/>
          <w:sz w:val="24"/>
          <w:szCs w:val="24"/>
        </w:rPr>
        <w:t>wychowaniu w trzeźwości i</w:t>
      </w:r>
      <w:r w:rsidR="00B7421C">
        <w:rPr>
          <w:rFonts w:ascii="Times New Roman" w:hAnsi="Times New Roman" w:cs="Times New Roman"/>
          <w:sz w:val="24"/>
          <w:szCs w:val="24"/>
        </w:rPr>
        <w:t xml:space="preserve"> </w:t>
      </w:r>
      <w:r w:rsidRPr="008C3722">
        <w:rPr>
          <w:rFonts w:ascii="Times New Roman" w:hAnsi="Times New Roman" w:cs="Times New Roman"/>
          <w:sz w:val="24"/>
          <w:szCs w:val="24"/>
        </w:rPr>
        <w:t>przeciwdziałaniu alkoholizm</w:t>
      </w:r>
      <w:r w:rsidR="004D1880" w:rsidRPr="008C3722">
        <w:rPr>
          <w:rFonts w:ascii="Times New Roman" w:hAnsi="Times New Roman" w:cs="Times New Roman"/>
          <w:sz w:val="24"/>
          <w:szCs w:val="24"/>
        </w:rPr>
        <w:t xml:space="preserve">owi, </w:t>
      </w:r>
      <w:r w:rsidR="00F908F6" w:rsidRPr="008C3722">
        <w:rPr>
          <w:rFonts w:ascii="Times New Roman" w:hAnsi="Times New Roman" w:cs="Times New Roman"/>
          <w:sz w:val="24"/>
          <w:szCs w:val="24"/>
        </w:rPr>
        <w:t>za </w:t>
      </w:r>
      <w:r w:rsidR="003142A7" w:rsidRPr="008C3722">
        <w:rPr>
          <w:rFonts w:ascii="Times New Roman" w:hAnsi="Times New Roman" w:cs="Times New Roman"/>
          <w:sz w:val="24"/>
          <w:szCs w:val="24"/>
        </w:rPr>
        <w:t>korzystanie z</w:t>
      </w:r>
      <w:r w:rsidR="00B7421C">
        <w:rPr>
          <w:rFonts w:ascii="Times New Roman" w:hAnsi="Times New Roman" w:cs="Times New Roman"/>
          <w:sz w:val="24"/>
          <w:szCs w:val="24"/>
        </w:rPr>
        <w:t xml:space="preserve"> </w:t>
      </w:r>
      <w:r w:rsidR="00484E1E" w:rsidRPr="008C3722">
        <w:rPr>
          <w:rFonts w:ascii="Times New Roman" w:hAnsi="Times New Roman" w:cs="Times New Roman"/>
          <w:sz w:val="24"/>
          <w:szCs w:val="24"/>
        </w:rPr>
        <w:t>zezwoleń na</w:t>
      </w:r>
      <w:r w:rsidR="008C3722" w:rsidRPr="008C3722">
        <w:rPr>
          <w:rFonts w:ascii="Times New Roman" w:hAnsi="Times New Roman" w:cs="Times New Roman"/>
          <w:sz w:val="24"/>
          <w:szCs w:val="24"/>
        </w:rPr>
        <w:t xml:space="preserve"> </w:t>
      </w:r>
      <w:r w:rsidR="003742EB" w:rsidRPr="008C3722">
        <w:rPr>
          <w:rFonts w:ascii="Times New Roman" w:hAnsi="Times New Roman" w:cs="Times New Roman"/>
          <w:sz w:val="24"/>
          <w:szCs w:val="24"/>
        </w:rPr>
        <w:t>sprzedaż napojów alkoholowy</w:t>
      </w:r>
      <w:r w:rsidR="008D1478" w:rsidRPr="008C3722">
        <w:rPr>
          <w:rFonts w:ascii="Times New Roman" w:hAnsi="Times New Roman" w:cs="Times New Roman"/>
          <w:sz w:val="24"/>
          <w:szCs w:val="24"/>
        </w:rPr>
        <w:t>ch przeznaczonych do spożycia w </w:t>
      </w:r>
      <w:r w:rsidR="003742EB" w:rsidRPr="008C3722">
        <w:rPr>
          <w:rFonts w:ascii="Times New Roman" w:hAnsi="Times New Roman" w:cs="Times New Roman"/>
          <w:sz w:val="24"/>
          <w:szCs w:val="24"/>
        </w:rPr>
        <w:t>miejscu sprzedaży</w:t>
      </w:r>
      <w:r w:rsidR="00F908F6" w:rsidRPr="008C3722">
        <w:rPr>
          <w:rFonts w:ascii="Times New Roman" w:hAnsi="Times New Roman" w:cs="Times New Roman"/>
          <w:sz w:val="24"/>
          <w:szCs w:val="24"/>
        </w:rPr>
        <w:t>,</w:t>
      </w:r>
      <w:r w:rsidR="00484E1E" w:rsidRPr="008C3722">
        <w:rPr>
          <w:rFonts w:ascii="Times New Roman" w:hAnsi="Times New Roman" w:cs="Times New Roman"/>
          <w:sz w:val="24"/>
          <w:szCs w:val="24"/>
        </w:rPr>
        <w:t xml:space="preserve"> należnej w 2021 r.</w:t>
      </w:r>
    </w:p>
    <w:p w:rsidR="004D1880" w:rsidRPr="008C3722" w:rsidRDefault="004D1880" w:rsidP="008C3722">
      <w:pPr>
        <w:pStyle w:val="Bezodstpw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0A07" w:rsidRPr="008C3722" w:rsidRDefault="004D1880" w:rsidP="008C3722">
      <w:pPr>
        <w:pStyle w:val="Bezodstpw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3722">
        <w:rPr>
          <w:rFonts w:ascii="Times New Roman" w:eastAsia="Times New Roman" w:hAnsi="Times New Roman"/>
          <w:sz w:val="24"/>
          <w:szCs w:val="24"/>
        </w:rPr>
        <w:t xml:space="preserve">§ </w:t>
      </w:r>
      <w:r w:rsidR="00F908F6" w:rsidRPr="008C3722">
        <w:rPr>
          <w:rFonts w:ascii="Times New Roman" w:eastAsia="Times New Roman" w:hAnsi="Times New Roman"/>
          <w:sz w:val="24"/>
          <w:szCs w:val="24"/>
        </w:rPr>
        <w:t>2</w:t>
      </w:r>
      <w:r w:rsidRPr="008C3722">
        <w:rPr>
          <w:rFonts w:ascii="Times New Roman" w:eastAsia="Times New Roman" w:hAnsi="Times New Roman"/>
          <w:sz w:val="24"/>
          <w:szCs w:val="24"/>
        </w:rPr>
        <w:t xml:space="preserve">. </w:t>
      </w:r>
      <w:r w:rsidR="00530411" w:rsidRPr="008C3722">
        <w:rPr>
          <w:rFonts w:ascii="Times New Roman" w:eastAsia="Times New Roman" w:hAnsi="Times New Roman"/>
          <w:color w:val="000000"/>
          <w:sz w:val="24"/>
          <w:szCs w:val="24"/>
        </w:rPr>
        <w:t>Wykonanie uchwały powierza się Prezydentowi Miasta Torunia.</w:t>
      </w:r>
    </w:p>
    <w:p w:rsidR="007A7FDF" w:rsidRPr="008C3722" w:rsidRDefault="007A7FDF" w:rsidP="008C3722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0A07" w:rsidRPr="008C3722" w:rsidRDefault="00530411" w:rsidP="008C37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F908F6"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Uchwała </w:t>
      </w:r>
      <w:r w:rsidR="006E6CE0"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wchodzi </w:t>
      </w:r>
      <w:r w:rsidR="007A7FDF" w:rsidRPr="008C3722">
        <w:rPr>
          <w:rFonts w:ascii="Times New Roman" w:eastAsia="Times New Roman" w:hAnsi="Times New Roman" w:cs="Times New Roman"/>
          <w:sz w:val="24"/>
          <w:szCs w:val="24"/>
        </w:rPr>
        <w:t xml:space="preserve">w życie w dniu </w:t>
      </w:r>
      <w:r w:rsidR="007A7FDF" w:rsidRPr="008C3722">
        <w:rPr>
          <w:rFonts w:ascii="Times New Roman" w:eastAsia="Times New Roman" w:hAnsi="Times New Roman" w:cs="Times New Roman"/>
          <w:color w:val="000000"/>
          <w:sz w:val="24"/>
          <w:szCs w:val="24"/>
        </w:rPr>
        <w:t>następującym</w:t>
      </w:r>
      <w:r w:rsidR="007A7FDF" w:rsidRPr="008C3722">
        <w:rPr>
          <w:rFonts w:ascii="Times New Roman" w:eastAsia="Times New Roman" w:hAnsi="Times New Roman" w:cs="Times New Roman"/>
          <w:sz w:val="24"/>
          <w:szCs w:val="24"/>
        </w:rPr>
        <w:t xml:space="preserve"> po dniu ogłoszenia w Dzienniku Urzędowym Województwa Kujawsko-Pomorskiego z mocą od</w:t>
      </w:r>
      <w:r w:rsidR="00D44735" w:rsidRPr="008C3722">
        <w:rPr>
          <w:rFonts w:ascii="Times New Roman" w:eastAsia="Times New Roman" w:hAnsi="Times New Roman" w:cs="Times New Roman"/>
          <w:sz w:val="24"/>
          <w:szCs w:val="24"/>
        </w:rPr>
        <w:t xml:space="preserve"> dnia</w:t>
      </w:r>
      <w:r w:rsidR="007A7FDF" w:rsidRPr="008C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0C5" w:rsidRPr="008C3722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84E1E" w:rsidRPr="008C3722">
        <w:rPr>
          <w:rFonts w:ascii="Times New Roman" w:eastAsia="Times New Roman" w:hAnsi="Times New Roman" w:cs="Times New Roman"/>
          <w:sz w:val="24"/>
          <w:szCs w:val="24"/>
        </w:rPr>
        <w:t xml:space="preserve"> stycznia 202</w:t>
      </w:r>
      <w:r w:rsidR="00572B2D" w:rsidRPr="008C37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4E1E" w:rsidRPr="008C372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720A07" w:rsidRPr="008C3722" w:rsidRDefault="00720A07" w:rsidP="008C3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898" w:rsidRPr="008C3722" w:rsidRDefault="005E3898" w:rsidP="008C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86" w:rsidRPr="008C3722" w:rsidRDefault="00512B86" w:rsidP="008C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86" w:rsidRPr="008C3722" w:rsidRDefault="00512B86" w:rsidP="008C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86" w:rsidRPr="008C3722" w:rsidRDefault="00512B86" w:rsidP="008C3722">
      <w:pPr>
        <w:widowControl w:val="0"/>
        <w:spacing w:after="0" w:line="240" w:lineRule="auto"/>
        <w:ind w:firstLine="3402"/>
        <w:jc w:val="center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 w:rsidRPr="008C372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Przewodniczący</w:t>
      </w:r>
    </w:p>
    <w:p w:rsidR="00512B86" w:rsidRPr="008C3722" w:rsidRDefault="00512B86" w:rsidP="008C3722">
      <w:pPr>
        <w:widowControl w:val="0"/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8C372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Rady Miasta Torunia</w:t>
      </w:r>
    </w:p>
    <w:p w:rsidR="00512B86" w:rsidRPr="008C3722" w:rsidRDefault="00BA56E6" w:rsidP="008C3722">
      <w:pPr>
        <w:widowControl w:val="0"/>
        <w:tabs>
          <w:tab w:val="left" w:pos="3402"/>
          <w:tab w:val="left" w:pos="3828"/>
        </w:tabs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/-/</w:t>
      </w:r>
      <w:bookmarkStart w:id="0" w:name="_GoBack"/>
      <w:bookmarkEnd w:id="0"/>
      <w:r w:rsidR="00512B86" w:rsidRPr="008C372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Marcin Czyżniewski</w:t>
      </w:r>
    </w:p>
    <w:sectPr w:rsidR="00512B86" w:rsidRPr="008C372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E5" w:rsidRDefault="006666E5" w:rsidP="004D1880">
      <w:pPr>
        <w:spacing w:after="0" w:line="240" w:lineRule="auto"/>
      </w:pPr>
      <w:r>
        <w:separator/>
      </w:r>
    </w:p>
  </w:endnote>
  <w:endnote w:type="continuationSeparator" w:id="0">
    <w:p w:rsidR="006666E5" w:rsidRDefault="006666E5" w:rsidP="004D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9">
    <w:altName w:val="Calibri"/>
    <w:charset w:val="EE"/>
    <w:family w:val="auto"/>
    <w:pitch w:val="variable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E5" w:rsidRDefault="006666E5" w:rsidP="004D1880">
      <w:pPr>
        <w:spacing w:after="0" w:line="240" w:lineRule="auto"/>
      </w:pPr>
      <w:r>
        <w:separator/>
      </w:r>
    </w:p>
  </w:footnote>
  <w:footnote w:type="continuationSeparator" w:id="0">
    <w:p w:rsidR="006666E5" w:rsidRDefault="006666E5" w:rsidP="004D1880">
      <w:pPr>
        <w:spacing w:after="0" w:line="240" w:lineRule="auto"/>
      </w:pPr>
      <w:r>
        <w:continuationSeparator/>
      </w:r>
    </w:p>
  </w:footnote>
  <w:footnote w:id="1">
    <w:p w:rsidR="004D1880" w:rsidRPr="008C3722" w:rsidRDefault="004D1880" w:rsidP="004D1880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C3722">
        <w:rPr>
          <w:rStyle w:val="Znakiprzypiswdolnych"/>
          <w:rFonts w:ascii="Times New Roman" w:hAnsi="Times New Roman"/>
          <w:sz w:val="20"/>
          <w:szCs w:val="20"/>
        </w:rPr>
        <w:t>1</w:t>
      </w:r>
      <w:r w:rsidRPr="008C3722">
        <w:rPr>
          <w:rFonts w:ascii="Times New Roman" w:hAnsi="Times New Roman"/>
          <w:sz w:val="20"/>
          <w:szCs w:val="20"/>
          <w:vertAlign w:val="superscript"/>
        </w:rPr>
        <w:t>)</w:t>
      </w:r>
      <w:r w:rsidR="005F66B1" w:rsidRPr="008C3722">
        <w:rPr>
          <w:rFonts w:ascii="Times New Roman" w:hAnsi="Times New Roman"/>
          <w:sz w:val="20"/>
          <w:szCs w:val="20"/>
        </w:rPr>
        <w:t xml:space="preserve"> </w:t>
      </w:r>
      <w:r w:rsidRPr="008C3722">
        <w:rPr>
          <w:rFonts w:ascii="Times New Roman" w:hAnsi="Times New Roman"/>
          <w:sz w:val="20"/>
          <w:szCs w:val="20"/>
        </w:rPr>
        <w:t>Zmiany tekstu wymienionej ustawy zostały ogłoszone w Dz. U. z 2020 r. poz. 1378.</w:t>
      </w:r>
    </w:p>
  </w:footnote>
  <w:footnote w:id="2">
    <w:p w:rsidR="004D1880" w:rsidRPr="008C3722" w:rsidRDefault="005F66B1" w:rsidP="004D1880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C3722">
        <w:rPr>
          <w:rFonts w:ascii="Times New Roman" w:hAnsi="Times New Roman"/>
          <w:sz w:val="20"/>
          <w:szCs w:val="20"/>
        </w:rPr>
        <w:t xml:space="preserve">2) </w:t>
      </w:r>
      <w:r w:rsidR="004D1880" w:rsidRPr="008C3722">
        <w:rPr>
          <w:rFonts w:ascii="Times New Roman" w:hAnsi="Times New Roman"/>
          <w:sz w:val="20"/>
          <w:szCs w:val="20"/>
        </w:rPr>
        <w:t>Zmiany wymienionej ustawy zostały ogłoszone w Dz. U. z 2020 r. poz. 2112, poz. 2123, poz. 2157, poz. 2255, poz. 2275, poz. 2320, poz. 2327, poz. 2338, poz. 2361, poz. 2401</w:t>
      </w:r>
      <w:r w:rsidR="00A85716" w:rsidRPr="008C3722">
        <w:rPr>
          <w:rFonts w:ascii="Times New Roman" w:hAnsi="Times New Roman"/>
          <w:sz w:val="20"/>
          <w:szCs w:val="20"/>
        </w:rPr>
        <w:t xml:space="preserve"> oraz z 2021 r. poz. 11</w:t>
      </w:r>
      <w:r w:rsidR="004D1880" w:rsidRPr="008C3722">
        <w:rPr>
          <w:rFonts w:ascii="Times New Roman" w:hAnsi="Times New Roman"/>
          <w:sz w:val="20"/>
          <w:szCs w:val="20"/>
        </w:rPr>
        <w:t xml:space="preserve"> i </w:t>
      </w:r>
      <w:r w:rsidR="00484E1E" w:rsidRPr="008C3722">
        <w:rPr>
          <w:rFonts w:ascii="Times New Roman" w:hAnsi="Times New Roman"/>
          <w:sz w:val="20"/>
          <w:szCs w:val="20"/>
        </w:rPr>
        <w:t>poz. 159</w:t>
      </w:r>
      <w:r w:rsidRPr="008C3722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223"/>
    <w:multiLevelType w:val="hybridMultilevel"/>
    <w:tmpl w:val="A13E56D6"/>
    <w:lvl w:ilvl="0" w:tplc="0415000F">
      <w:start w:val="1"/>
      <w:numFmt w:val="decimal"/>
      <w:lvlText w:val="%1."/>
      <w:lvlJc w:val="left"/>
      <w:pPr>
        <w:ind w:left="220" w:hanging="360"/>
      </w:pPr>
    </w:lvl>
    <w:lvl w:ilvl="1" w:tplc="04150019">
      <w:start w:val="1"/>
      <w:numFmt w:val="lowerLetter"/>
      <w:lvlText w:val="%2."/>
      <w:lvlJc w:val="left"/>
      <w:pPr>
        <w:ind w:left="940" w:hanging="360"/>
      </w:pPr>
    </w:lvl>
    <w:lvl w:ilvl="2" w:tplc="0415001B">
      <w:start w:val="1"/>
      <w:numFmt w:val="lowerRoman"/>
      <w:lvlText w:val="%3."/>
      <w:lvlJc w:val="right"/>
      <w:pPr>
        <w:ind w:left="1660" w:hanging="180"/>
      </w:pPr>
    </w:lvl>
    <w:lvl w:ilvl="3" w:tplc="0415000F">
      <w:start w:val="1"/>
      <w:numFmt w:val="decimal"/>
      <w:lvlText w:val="%4."/>
      <w:lvlJc w:val="left"/>
      <w:pPr>
        <w:ind w:left="2380" w:hanging="360"/>
      </w:pPr>
    </w:lvl>
    <w:lvl w:ilvl="4" w:tplc="04150019">
      <w:start w:val="1"/>
      <w:numFmt w:val="lowerLetter"/>
      <w:lvlText w:val="%5."/>
      <w:lvlJc w:val="left"/>
      <w:pPr>
        <w:ind w:left="3100" w:hanging="360"/>
      </w:pPr>
    </w:lvl>
    <w:lvl w:ilvl="5" w:tplc="0415001B">
      <w:start w:val="1"/>
      <w:numFmt w:val="lowerRoman"/>
      <w:lvlText w:val="%6."/>
      <w:lvlJc w:val="right"/>
      <w:pPr>
        <w:ind w:left="3820" w:hanging="180"/>
      </w:pPr>
    </w:lvl>
    <w:lvl w:ilvl="6" w:tplc="0415000F">
      <w:start w:val="1"/>
      <w:numFmt w:val="decimal"/>
      <w:lvlText w:val="%7."/>
      <w:lvlJc w:val="left"/>
      <w:pPr>
        <w:ind w:left="4540" w:hanging="360"/>
      </w:pPr>
    </w:lvl>
    <w:lvl w:ilvl="7" w:tplc="04150019">
      <w:start w:val="1"/>
      <w:numFmt w:val="lowerLetter"/>
      <w:lvlText w:val="%8."/>
      <w:lvlJc w:val="left"/>
      <w:pPr>
        <w:ind w:left="5260" w:hanging="360"/>
      </w:pPr>
    </w:lvl>
    <w:lvl w:ilvl="8" w:tplc="0415001B">
      <w:start w:val="1"/>
      <w:numFmt w:val="lowerRoman"/>
      <w:lvlText w:val="%9."/>
      <w:lvlJc w:val="right"/>
      <w:pPr>
        <w:ind w:left="5980" w:hanging="180"/>
      </w:pPr>
    </w:lvl>
  </w:abstractNum>
  <w:abstractNum w:abstractNumId="1" w15:restartNumberingAfterBreak="0">
    <w:nsid w:val="21C83322"/>
    <w:multiLevelType w:val="hybridMultilevel"/>
    <w:tmpl w:val="E724CF94"/>
    <w:lvl w:ilvl="0" w:tplc="AB1245E4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31B62B2"/>
    <w:multiLevelType w:val="multilevel"/>
    <w:tmpl w:val="381E53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FD7180"/>
    <w:multiLevelType w:val="multilevel"/>
    <w:tmpl w:val="241831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3E1F5969"/>
    <w:multiLevelType w:val="hybridMultilevel"/>
    <w:tmpl w:val="B352D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C22EA"/>
    <w:multiLevelType w:val="hybridMultilevel"/>
    <w:tmpl w:val="288853E6"/>
    <w:lvl w:ilvl="0" w:tplc="CF1A9B2C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23A06"/>
    <w:multiLevelType w:val="hybridMultilevel"/>
    <w:tmpl w:val="ABA09E92"/>
    <w:lvl w:ilvl="0" w:tplc="F18AC0B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07"/>
    <w:rsid w:val="00007B49"/>
    <w:rsid w:val="00014851"/>
    <w:rsid w:val="00055D55"/>
    <w:rsid w:val="000705A3"/>
    <w:rsid w:val="000A26D3"/>
    <w:rsid w:val="000F419A"/>
    <w:rsid w:val="001F20C5"/>
    <w:rsid w:val="00221F84"/>
    <w:rsid w:val="002264D8"/>
    <w:rsid w:val="00270255"/>
    <w:rsid w:val="002A5D5F"/>
    <w:rsid w:val="002D5414"/>
    <w:rsid w:val="002E5216"/>
    <w:rsid w:val="003142A7"/>
    <w:rsid w:val="003742EB"/>
    <w:rsid w:val="003C05E2"/>
    <w:rsid w:val="003D195D"/>
    <w:rsid w:val="004836E0"/>
    <w:rsid w:val="00484E1E"/>
    <w:rsid w:val="00492746"/>
    <w:rsid w:val="004D1880"/>
    <w:rsid w:val="00512B86"/>
    <w:rsid w:val="005145E0"/>
    <w:rsid w:val="00530411"/>
    <w:rsid w:val="0054273C"/>
    <w:rsid w:val="00572B2D"/>
    <w:rsid w:val="005766E1"/>
    <w:rsid w:val="00577ACA"/>
    <w:rsid w:val="005A7124"/>
    <w:rsid w:val="005C1AED"/>
    <w:rsid w:val="005E3898"/>
    <w:rsid w:val="005F66B1"/>
    <w:rsid w:val="00625DEA"/>
    <w:rsid w:val="006666E5"/>
    <w:rsid w:val="006E6CE0"/>
    <w:rsid w:val="00720A07"/>
    <w:rsid w:val="007A7FDF"/>
    <w:rsid w:val="008C3722"/>
    <w:rsid w:val="008D1478"/>
    <w:rsid w:val="00936D1F"/>
    <w:rsid w:val="00961949"/>
    <w:rsid w:val="00A45E8E"/>
    <w:rsid w:val="00A85716"/>
    <w:rsid w:val="00B1660D"/>
    <w:rsid w:val="00B26171"/>
    <w:rsid w:val="00B528C8"/>
    <w:rsid w:val="00B7421C"/>
    <w:rsid w:val="00BA56E6"/>
    <w:rsid w:val="00C17011"/>
    <w:rsid w:val="00C4125E"/>
    <w:rsid w:val="00CE775A"/>
    <w:rsid w:val="00D2306F"/>
    <w:rsid w:val="00D44735"/>
    <w:rsid w:val="00DD662A"/>
    <w:rsid w:val="00E65012"/>
    <w:rsid w:val="00ED3188"/>
    <w:rsid w:val="00F6116E"/>
    <w:rsid w:val="00F908F6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EE24"/>
  <w15:docId w15:val="{AB6A47E3-A350-4B58-813A-93026FCE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559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085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085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085F"/>
    <w:rPr>
      <w:rFonts w:eastAsiaTheme="minorEastAsia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085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0085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08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08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967C5B"/>
    <w:pPr>
      <w:suppressLineNumbers/>
    </w:pPr>
    <w:rPr>
      <w:rFonts w:eastAsia="SimSun" w:cs="font459"/>
      <w:lang w:eastAsia="ar-SA"/>
    </w:rPr>
  </w:style>
  <w:style w:type="character" w:customStyle="1" w:styleId="Zakotwiczenieprzypisudolnego">
    <w:name w:val="Zakotwiczenie przypisu dolnego"/>
    <w:rsid w:val="004D1880"/>
    <w:rPr>
      <w:vertAlign w:val="superscript"/>
    </w:rPr>
  </w:style>
  <w:style w:type="character" w:customStyle="1" w:styleId="Znakiprzypiswdolnych">
    <w:name w:val="Znaki przypisów dolnych"/>
    <w:qFormat/>
    <w:rsid w:val="004D1880"/>
  </w:style>
  <w:style w:type="paragraph" w:styleId="Bezodstpw">
    <w:name w:val="No Spacing"/>
    <w:uiPriority w:val="1"/>
    <w:qFormat/>
    <w:rsid w:val="004D1880"/>
    <w:pPr>
      <w:suppressAutoHyphens w:val="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9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95D"/>
    <w:rPr>
      <w:rFonts w:ascii="Calibri" w:eastAsiaTheme="minorEastAsia" w:hAnsi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19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195D"/>
    <w:rPr>
      <w:rFonts w:ascii="Calibri" w:eastAsiaTheme="minorEastAsia" w:hAnsi="Calibri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528C8"/>
    <w:pPr>
      <w:suppressAutoHyphens w:val="0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A8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Typek</dc:creator>
  <cp:lastModifiedBy>b.czerwonka</cp:lastModifiedBy>
  <cp:revision>2</cp:revision>
  <cp:lastPrinted>2021-01-30T09:44:00Z</cp:lastPrinted>
  <dcterms:created xsi:type="dcterms:W3CDTF">2021-02-01T07:25:00Z</dcterms:created>
  <dcterms:modified xsi:type="dcterms:W3CDTF">2021-02-01T07:25:00Z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