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FD" w:rsidRPr="00863FFD" w:rsidRDefault="00863FFD" w:rsidP="00863FFD">
      <w:pPr>
        <w:suppressAutoHyphens/>
        <w:jc w:val="center"/>
        <w:rPr>
          <w:color w:val="auto"/>
          <w:kern w:val="1"/>
        </w:rPr>
      </w:pPr>
      <w:bookmarkStart w:id="0" w:name="bookmark0"/>
      <w:r w:rsidRPr="00863FFD">
        <w:rPr>
          <w:color w:val="auto"/>
          <w:kern w:val="1"/>
        </w:rPr>
        <w:t>UCHWAŁA NR 555/21</w:t>
      </w:r>
    </w:p>
    <w:p w:rsidR="00863FFD" w:rsidRPr="00863FFD" w:rsidRDefault="00863FFD" w:rsidP="00863FFD">
      <w:pPr>
        <w:suppressAutoHyphens/>
        <w:jc w:val="center"/>
        <w:rPr>
          <w:color w:val="auto"/>
          <w:kern w:val="1"/>
        </w:rPr>
      </w:pPr>
      <w:r w:rsidRPr="00863FFD">
        <w:rPr>
          <w:color w:val="auto"/>
          <w:kern w:val="1"/>
        </w:rPr>
        <w:t>RADY MIASTA TORUNIA</w:t>
      </w:r>
    </w:p>
    <w:p w:rsidR="00863FFD" w:rsidRPr="00863FFD" w:rsidRDefault="00863FFD" w:rsidP="00863FFD">
      <w:pPr>
        <w:suppressAutoHyphens/>
        <w:jc w:val="center"/>
        <w:rPr>
          <w:color w:val="auto"/>
          <w:kern w:val="1"/>
        </w:rPr>
      </w:pPr>
      <w:r w:rsidRPr="00863FFD">
        <w:rPr>
          <w:color w:val="auto"/>
          <w:kern w:val="1"/>
        </w:rPr>
        <w:t>z dnia 21 stycznia 2021 r.</w:t>
      </w:r>
    </w:p>
    <w:p w:rsidR="00C612C4" w:rsidRPr="00863FFD" w:rsidRDefault="00C612C4" w:rsidP="00863FFD">
      <w:pPr>
        <w:widowControl/>
        <w:autoSpaceDE w:val="0"/>
        <w:autoSpaceDN w:val="0"/>
        <w:adjustRightInd w:val="0"/>
        <w:jc w:val="center"/>
        <w:rPr>
          <w:color w:val="auto"/>
        </w:rPr>
      </w:pPr>
    </w:p>
    <w:p w:rsidR="00651724" w:rsidRPr="00863FFD" w:rsidRDefault="00C612C4" w:rsidP="00863FFD">
      <w:pPr>
        <w:widowControl/>
        <w:autoSpaceDE w:val="0"/>
        <w:autoSpaceDN w:val="0"/>
        <w:adjustRightInd w:val="0"/>
        <w:jc w:val="both"/>
        <w:rPr>
          <w:color w:val="auto"/>
        </w:rPr>
      </w:pPr>
      <w:r w:rsidRPr="00863FFD">
        <w:rPr>
          <w:color w:val="auto"/>
        </w:rPr>
        <w:t xml:space="preserve">w sprawie </w:t>
      </w:r>
      <w:r w:rsidR="00651724" w:rsidRPr="00863FFD">
        <w:rPr>
          <w:color w:val="auto"/>
        </w:rPr>
        <w:t xml:space="preserve">przyjęcia programu polityki </w:t>
      </w:r>
      <w:r w:rsidR="00AA6521" w:rsidRPr="00863FFD">
        <w:rPr>
          <w:color w:val="auto"/>
        </w:rPr>
        <w:t>zdrowotnej</w:t>
      </w:r>
      <w:r w:rsidR="00651724" w:rsidRPr="00863FFD">
        <w:rPr>
          <w:color w:val="auto"/>
        </w:rPr>
        <w:t xml:space="preserve"> pn</w:t>
      </w:r>
      <w:r w:rsidRPr="00863FFD">
        <w:rPr>
          <w:color w:val="auto"/>
        </w:rPr>
        <w:t xml:space="preserve">. </w:t>
      </w:r>
      <w:r w:rsidR="00651724" w:rsidRPr="00863FFD">
        <w:rPr>
          <w:color w:val="auto"/>
        </w:rPr>
        <w:t>„</w:t>
      </w:r>
      <w:r w:rsidR="00651724" w:rsidRPr="00863FFD">
        <w:t xml:space="preserve">Program szczepień ochronnych przeciwko grypie dla mieszkańców Torunia po 65 roku życia </w:t>
      </w:r>
      <w:r w:rsidR="00F30A85" w:rsidRPr="00863FFD">
        <w:t xml:space="preserve">aktualizacja </w:t>
      </w:r>
      <w:r w:rsidR="008871DC" w:rsidRPr="00863FFD">
        <w:t xml:space="preserve">na </w:t>
      </w:r>
      <w:r w:rsidR="00F30A85" w:rsidRPr="00863FFD">
        <w:t>lata 2021 – 2025</w:t>
      </w:r>
      <w:r w:rsidR="008871DC" w:rsidRPr="00863FFD">
        <w:t>”.</w:t>
      </w:r>
    </w:p>
    <w:p w:rsidR="00D623CB" w:rsidRPr="00863FFD" w:rsidRDefault="00D623CB" w:rsidP="00863FFD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:rsidR="00D623CB" w:rsidRPr="00863FFD" w:rsidRDefault="002331EE" w:rsidP="00863FFD">
      <w:pPr>
        <w:widowControl/>
        <w:autoSpaceDE w:val="0"/>
        <w:autoSpaceDN w:val="0"/>
        <w:adjustRightInd w:val="0"/>
        <w:jc w:val="both"/>
        <w:rPr>
          <w:rStyle w:val="CharStyle5"/>
          <w:b w:val="0"/>
          <w:sz w:val="24"/>
          <w:szCs w:val="24"/>
        </w:rPr>
      </w:pPr>
      <w:r w:rsidRPr="00863FFD">
        <w:t xml:space="preserve">Na podstawie art. </w:t>
      </w:r>
      <w:r w:rsidR="00651724" w:rsidRPr="00863FFD">
        <w:t>18 ust. 2 pkt 15</w:t>
      </w:r>
      <w:r w:rsidR="00457803" w:rsidRPr="00863FFD">
        <w:t xml:space="preserve"> ustawy z dnia 8 marca 1990 r. o sa</w:t>
      </w:r>
      <w:r w:rsidR="00651724" w:rsidRPr="00863FFD">
        <w:t>morządzie gminnym</w:t>
      </w:r>
      <w:r w:rsidR="00863FFD">
        <w:t xml:space="preserve"> </w:t>
      </w:r>
      <w:r w:rsidR="000A2F03" w:rsidRPr="00863FFD">
        <w:t>(</w:t>
      </w:r>
      <w:r w:rsidR="00651724" w:rsidRPr="00863FFD">
        <w:t>Dz.</w:t>
      </w:r>
      <w:r w:rsidR="008F213B">
        <w:t> </w:t>
      </w:r>
      <w:r w:rsidR="00651724" w:rsidRPr="00863FFD">
        <w:t xml:space="preserve">U. z </w:t>
      </w:r>
      <w:r w:rsidR="00651724" w:rsidRPr="00863FFD">
        <w:rPr>
          <w:color w:val="auto"/>
        </w:rPr>
        <w:t>2020 r. poz.</w:t>
      </w:r>
      <w:r w:rsidR="00D2080A" w:rsidRPr="00863FFD">
        <w:rPr>
          <w:color w:val="auto"/>
        </w:rPr>
        <w:t xml:space="preserve"> </w:t>
      </w:r>
      <w:r w:rsidR="00651724" w:rsidRPr="00863FFD">
        <w:rPr>
          <w:color w:val="auto"/>
        </w:rPr>
        <w:t>713</w:t>
      </w:r>
      <w:r w:rsidR="00863FFD" w:rsidRPr="00863FFD">
        <w:rPr>
          <w:rFonts w:eastAsia="Courier New"/>
          <w:lang w:bidi="pl-PL"/>
        </w:rPr>
        <w:t xml:space="preserve"> </w:t>
      </w:r>
      <w:r w:rsidR="00863FFD" w:rsidRPr="003815FE">
        <w:rPr>
          <w:rFonts w:eastAsia="Courier New"/>
          <w:lang w:bidi="pl-PL"/>
        </w:rPr>
        <w:t xml:space="preserve">z </w:t>
      </w:r>
      <w:proofErr w:type="spellStart"/>
      <w:r w:rsidR="00863FFD" w:rsidRPr="003815FE">
        <w:rPr>
          <w:rFonts w:eastAsia="Courier New"/>
          <w:lang w:bidi="pl-PL"/>
        </w:rPr>
        <w:t>późn</w:t>
      </w:r>
      <w:proofErr w:type="spellEnd"/>
      <w:r w:rsidR="00863FFD" w:rsidRPr="003815FE">
        <w:rPr>
          <w:rFonts w:eastAsia="Courier New"/>
          <w:lang w:bidi="pl-PL"/>
        </w:rPr>
        <w:t>. zm.</w:t>
      </w:r>
      <w:r w:rsidR="00863FFD" w:rsidRPr="003815FE">
        <w:rPr>
          <w:rStyle w:val="Zakotwiczenieprzypisudolnego"/>
          <w:rFonts w:eastAsia="Courier New"/>
          <w:lang w:bidi="pl-PL"/>
        </w:rPr>
        <w:footnoteReference w:id="1"/>
      </w:r>
      <w:r w:rsidR="00863FFD" w:rsidRPr="003815FE">
        <w:rPr>
          <w:rFonts w:eastAsia="Courier New"/>
          <w:vertAlign w:val="superscript"/>
          <w:lang w:bidi="pl-PL"/>
        </w:rPr>
        <w:t>)</w:t>
      </w:r>
      <w:r w:rsidR="00863FFD" w:rsidRPr="003815FE">
        <w:rPr>
          <w:rFonts w:eastAsia="Courier New"/>
          <w:lang w:bidi="pl-PL"/>
        </w:rPr>
        <w:t>)</w:t>
      </w:r>
      <w:r w:rsidR="00457803" w:rsidRPr="00863FFD">
        <w:rPr>
          <w:color w:val="auto"/>
        </w:rPr>
        <w:t xml:space="preserve"> </w:t>
      </w:r>
      <w:r w:rsidR="00AA6521" w:rsidRPr="00863FFD">
        <w:rPr>
          <w:color w:val="auto"/>
        </w:rPr>
        <w:t>w związku z art. 7 ust.</w:t>
      </w:r>
      <w:r w:rsidR="00D2080A" w:rsidRPr="00863FFD">
        <w:rPr>
          <w:color w:val="auto"/>
        </w:rPr>
        <w:t xml:space="preserve"> </w:t>
      </w:r>
      <w:r w:rsidR="00AA6521" w:rsidRPr="00863FFD">
        <w:rPr>
          <w:color w:val="auto"/>
        </w:rPr>
        <w:t>1 pkt 1 oraz art. 48 ust. 1 ustawy z dnia 27 sierpnia 2004 r. o</w:t>
      </w:r>
      <w:r w:rsidR="00AA6521" w:rsidRPr="00863FFD">
        <w:t xml:space="preserve"> świadczeniach opieki zdrowotnej finansowanych ze środków publicznych </w:t>
      </w:r>
      <w:r w:rsidRPr="00863FFD">
        <w:t>(</w:t>
      </w:r>
      <w:r w:rsidR="000A2F03" w:rsidRPr="00863FFD">
        <w:t>Dz.U. z 2020</w:t>
      </w:r>
      <w:r w:rsidRPr="00863FFD">
        <w:t xml:space="preserve"> r. poz. </w:t>
      </w:r>
      <w:r w:rsidR="000A2F03" w:rsidRPr="00863FFD">
        <w:t>1398</w:t>
      </w:r>
      <w:r w:rsidRPr="00863FFD">
        <w:t xml:space="preserve"> z </w:t>
      </w:r>
      <w:proofErr w:type="spellStart"/>
      <w:r w:rsidRPr="00863FFD">
        <w:t>późn</w:t>
      </w:r>
      <w:proofErr w:type="spellEnd"/>
      <w:r w:rsidRPr="00863FFD">
        <w:t>. zm.</w:t>
      </w:r>
      <w:r w:rsidR="00D27883" w:rsidRPr="00863FFD">
        <w:rPr>
          <w:rStyle w:val="Odwoanieprzypisudolnego"/>
        </w:rPr>
        <w:footnoteReference w:id="2"/>
      </w:r>
      <w:r w:rsidR="00457803" w:rsidRPr="00863FFD">
        <w:t>)</w:t>
      </w:r>
      <w:r w:rsidRPr="00863FFD">
        <w:t xml:space="preserve"> </w:t>
      </w:r>
      <w:r w:rsidRPr="00863FFD">
        <w:rPr>
          <w:rStyle w:val="CharStyle5"/>
          <w:b w:val="0"/>
          <w:sz w:val="24"/>
          <w:szCs w:val="24"/>
        </w:rPr>
        <w:t>uchwala się</w:t>
      </w:r>
      <w:r w:rsidR="00863FFD">
        <w:rPr>
          <w:rStyle w:val="CharStyle5"/>
          <w:b w:val="0"/>
          <w:sz w:val="24"/>
          <w:szCs w:val="24"/>
        </w:rPr>
        <w:t>,</w:t>
      </w:r>
      <w:r w:rsidRPr="00863FFD">
        <w:rPr>
          <w:rStyle w:val="CharStyle5"/>
          <w:b w:val="0"/>
          <w:sz w:val="24"/>
          <w:szCs w:val="24"/>
        </w:rPr>
        <w:t xml:space="preserve"> co następuje</w:t>
      </w:r>
      <w:r w:rsidR="00D2080A" w:rsidRPr="00863FFD">
        <w:rPr>
          <w:rStyle w:val="CharStyle5"/>
          <w:b w:val="0"/>
          <w:sz w:val="24"/>
          <w:szCs w:val="24"/>
        </w:rPr>
        <w:t>:</w:t>
      </w:r>
    </w:p>
    <w:p w:rsidR="00AC577D" w:rsidRPr="00863FFD" w:rsidRDefault="00AC577D" w:rsidP="00863FFD">
      <w:pPr>
        <w:widowControl/>
        <w:autoSpaceDE w:val="0"/>
        <w:autoSpaceDN w:val="0"/>
        <w:adjustRightInd w:val="0"/>
        <w:jc w:val="both"/>
        <w:rPr>
          <w:rStyle w:val="CharStyle3"/>
          <w:b w:val="0"/>
          <w:sz w:val="24"/>
          <w:szCs w:val="24"/>
        </w:rPr>
      </w:pPr>
    </w:p>
    <w:p w:rsidR="00D623CB" w:rsidRPr="00863FFD" w:rsidRDefault="00D623CB" w:rsidP="00863FFD">
      <w:pPr>
        <w:widowControl/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863FFD">
        <w:rPr>
          <w:rStyle w:val="CharStyle8"/>
          <w:b w:val="0"/>
          <w:sz w:val="24"/>
          <w:szCs w:val="24"/>
        </w:rPr>
        <w:t xml:space="preserve">§ 1. </w:t>
      </w:r>
      <w:r w:rsidR="00AA6521" w:rsidRPr="00863FFD">
        <w:rPr>
          <w:rStyle w:val="CharStyle8"/>
          <w:b w:val="0"/>
          <w:sz w:val="24"/>
          <w:szCs w:val="24"/>
        </w:rPr>
        <w:t xml:space="preserve">Przyjmuje się do realizacji w Gminie Miasta Toruń program </w:t>
      </w:r>
      <w:r w:rsidR="00AA6521" w:rsidRPr="00863FFD">
        <w:rPr>
          <w:color w:val="auto"/>
        </w:rPr>
        <w:t>polityki zdrowotnej</w:t>
      </w:r>
      <w:r w:rsidR="00863FFD">
        <w:rPr>
          <w:color w:val="auto"/>
        </w:rPr>
        <w:t xml:space="preserve"> </w:t>
      </w:r>
      <w:r w:rsidR="00AA6521" w:rsidRPr="00863FFD">
        <w:rPr>
          <w:color w:val="auto"/>
        </w:rPr>
        <w:t>pn. „</w:t>
      </w:r>
      <w:r w:rsidR="00AA6521" w:rsidRPr="00863FFD">
        <w:t>Program szczepień ochronnych przeciwko grypie dla mieszkańców Torunia po 65 roku życia</w:t>
      </w:r>
      <w:r w:rsidR="00AC577D" w:rsidRPr="00863FFD">
        <w:t xml:space="preserve"> </w:t>
      </w:r>
      <w:r w:rsidR="00F30A85" w:rsidRPr="00863FFD">
        <w:t>aktualizacja na lata 2021</w:t>
      </w:r>
      <w:r w:rsidR="00AA6521" w:rsidRPr="00863FFD">
        <w:t xml:space="preserve"> – 2025”</w:t>
      </w:r>
      <w:r w:rsidR="008871DC" w:rsidRPr="00863FFD">
        <w:t>,</w:t>
      </w:r>
      <w:r w:rsidR="002E1821" w:rsidRPr="00863FFD">
        <w:t xml:space="preserve"> stanowiący załącznik do niniejszej uchwały</w:t>
      </w:r>
      <w:r w:rsidR="00AA6521" w:rsidRPr="00863FFD">
        <w:t>.</w:t>
      </w:r>
    </w:p>
    <w:p w:rsidR="00D623CB" w:rsidRPr="00863FFD" w:rsidRDefault="00D623CB" w:rsidP="00863FFD">
      <w:pPr>
        <w:pStyle w:val="Style4"/>
        <w:shd w:val="clear" w:color="auto" w:fill="auto"/>
        <w:spacing w:before="0" w:after="0" w:line="240" w:lineRule="auto"/>
        <w:ind w:right="20" w:firstLine="567"/>
        <w:rPr>
          <w:rStyle w:val="CharStyle7"/>
          <w:b w:val="0"/>
          <w:color w:val="000000"/>
          <w:sz w:val="24"/>
          <w:szCs w:val="24"/>
        </w:rPr>
      </w:pPr>
    </w:p>
    <w:p w:rsidR="00D623CB" w:rsidRPr="00863FFD" w:rsidRDefault="00BF6F61" w:rsidP="00863FFD">
      <w:pPr>
        <w:pStyle w:val="Style4"/>
        <w:shd w:val="clear" w:color="auto" w:fill="auto"/>
        <w:spacing w:before="0" w:after="0" w:line="240" w:lineRule="auto"/>
        <w:ind w:right="20" w:firstLine="567"/>
        <w:jc w:val="left"/>
        <w:rPr>
          <w:b w:val="0"/>
          <w:bCs w:val="0"/>
          <w:color w:val="000000"/>
          <w:sz w:val="24"/>
          <w:szCs w:val="24"/>
        </w:rPr>
      </w:pPr>
      <w:r w:rsidRPr="00863FFD">
        <w:rPr>
          <w:b w:val="0"/>
          <w:bCs w:val="0"/>
          <w:color w:val="000000"/>
          <w:sz w:val="24"/>
          <w:szCs w:val="24"/>
        </w:rPr>
        <w:t>§ 2. Wykonanie uchwały powierz</w:t>
      </w:r>
      <w:r w:rsidR="00D623CB" w:rsidRPr="00863FFD">
        <w:rPr>
          <w:b w:val="0"/>
          <w:bCs w:val="0"/>
          <w:color w:val="000000"/>
          <w:sz w:val="24"/>
          <w:szCs w:val="24"/>
        </w:rPr>
        <w:t>a się Prezydentowi Miasta Torunia.</w:t>
      </w:r>
    </w:p>
    <w:p w:rsidR="00D623CB" w:rsidRPr="00863FFD" w:rsidRDefault="00D623CB" w:rsidP="00863FFD">
      <w:pPr>
        <w:pStyle w:val="Style4"/>
        <w:shd w:val="clear" w:color="auto" w:fill="auto"/>
        <w:spacing w:before="0" w:after="0" w:line="240" w:lineRule="auto"/>
        <w:ind w:right="20" w:firstLine="567"/>
        <w:rPr>
          <w:b w:val="0"/>
          <w:bCs w:val="0"/>
          <w:color w:val="000000"/>
          <w:sz w:val="24"/>
          <w:szCs w:val="24"/>
        </w:rPr>
      </w:pPr>
    </w:p>
    <w:p w:rsidR="00D623CB" w:rsidRPr="00863FFD" w:rsidRDefault="00D623CB" w:rsidP="00863FFD">
      <w:pPr>
        <w:widowControl/>
        <w:ind w:firstLine="567"/>
        <w:jc w:val="both"/>
        <w:rPr>
          <w:color w:val="auto"/>
        </w:rPr>
      </w:pPr>
      <w:r w:rsidRPr="00863FFD">
        <w:rPr>
          <w:rStyle w:val="CharStyle7"/>
          <w:sz w:val="24"/>
          <w:szCs w:val="24"/>
        </w:rPr>
        <w:t xml:space="preserve">§ </w:t>
      </w:r>
      <w:r w:rsidR="00AA6521" w:rsidRPr="00863FFD">
        <w:rPr>
          <w:rStyle w:val="CharStyle7"/>
          <w:sz w:val="24"/>
          <w:szCs w:val="24"/>
        </w:rPr>
        <w:t>3</w:t>
      </w:r>
      <w:r w:rsidRPr="00863FFD">
        <w:rPr>
          <w:rStyle w:val="CharStyle7"/>
          <w:sz w:val="24"/>
          <w:szCs w:val="24"/>
        </w:rPr>
        <w:t xml:space="preserve">. Uchwała wchodzi w życie po </w:t>
      </w:r>
      <w:r w:rsidR="00BF6F61" w:rsidRPr="00863FFD">
        <w:rPr>
          <w:rStyle w:val="CharStyle7"/>
          <w:sz w:val="24"/>
          <w:szCs w:val="24"/>
        </w:rPr>
        <w:t>upływie 14 dni od jej ogłoszenia</w:t>
      </w:r>
      <w:r w:rsidRPr="00863FFD">
        <w:rPr>
          <w:rStyle w:val="CharStyle7"/>
          <w:sz w:val="24"/>
          <w:szCs w:val="24"/>
        </w:rPr>
        <w:t xml:space="preserve"> w D</w:t>
      </w:r>
      <w:r w:rsidR="00837304" w:rsidRPr="00863FFD">
        <w:rPr>
          <w:rStyle w:val="CharStyle7"/>
          <w:sz w:val="24"/>
          <w:szCs w:val="24"/>
        </w:rPr>
        <w:t>zienniku Urzędowym Województwa K</w:t>
      </w:r>
      <w:r w:rsidRPr="00863FFD">
        <w:rPr>
          <w:rStyle w:val="CharStyle7"/>
          <w:sz w:val="24"/>
          <w:szCs w:val="24"/>
        </w:rPr>
        <w:t xml:space="preserve">ujawsko-Pomorskiego. </w:t>
      </w:r>
    </w:p>
    <w:p w:rsidR="00D623CB" w:rsidRPr="00863FFD" w:rsidRDefault="00D623CB" w:rsidP="00863FFD"/>
    <w:p w:rsidR="00D623CB" w:rsidRPr="00863FFD" w:rsidRDefault="00D623CB" w:rsidP="00863FFD"/>
    <w:p w:rsidR="00D623CB" w:rsidRPr="00863FFD" w:rsidRDefault="00D623CB" w:rsidP="00863FFD"/>
    <w:p w:rsidR="00D623CB" w:rsidRPr="00863FFD" w:rsidRDefault="00D623CB" w:rsidP="00863FFD"/>
    <w:bookmarkEnd w:id="0"/>
    <w:p w:rsidR="00EC564A" w:rsidRPr="00065097" w:rsidRDefault="00EC564A" w:rsidP="00EC564A">
      <w:pPr>
        <w:tabs>
          <w:tab w:val="left" w:pos="0"/>
        </w:tabs>
        <w:ind w:firstLine="3402"/>
        <w:jc w:val="center"/>
        <w:rPr>
          <w:color w:val="auto"/>
        </w:rPr>
      </w:pPr>
      <w:r>
        <w:rPr>
          <w:color w:val="auto"/>
        </w:rPr>
        <w:t>P</w:t>
      </w:r>
      <w:r w:rsidRPr="00065097">
        <w:rPr>
          <w:color w:val="auto"/>
        </w:rPr>
        <w:t>rzewodniczący</w:t>
      </w:r>
    </w:p>
    <w:p w:rsidR="00EC564A" w:rsidRPr="00065097" w:rsidRDefault="00EC564A" w:rsidP="00EC564A">
      <w:pPr>
        <w:tabs>
          <w:tab w:val="left" w:pos="0"/>
        </w:tabs>
        <w:ind w:firstLine="3402"/>
        <w:jc w:val="center"/>
        <w:rPr>
          <w:color w:val="auto"/>
        </w:rPr>
      </w:pPr>
      <w:r w:rsidRPr="00065097">
        <w:rPr>
          <w:color w:val="auto"/>
        </w:rPr>
        <w:t>Rady Miasta Torunia</w:t>
      </w:r>
    </w:p>
    <w:p w:rsidR="00971F29" w:rsidRPr="00273075" w:rsidRDefault="00273075" w:rsidP="00273075">
      <w:pPr>
        <w:tabs>
          <w:tab w:val="left" w:pos="0"/>
        </w:tabs>
        <w:ind w:firstLine="3402"/>
        <w:jc w:val="center"/>
        <w:rPr>
          <w:color w:val="auto"/>
        </w:rPr>
      </w:pPr>
      <w:r>
        <w:rPr>
          <w:color w:val="auto"/>
        </w:rPr>
        <w:t>/-/</w:t>
      </w:r>
      <w:r w:rsidR="00EC564A">
        <w:rPr>
          <w:color w:val="auto"/>
        </w:rPr>
        <w:t>Marcin Czyżniewski</w:t>
      </w:r>
      <w:bookmarkStart w:id="1" w:name="_GoBack"/>
      <w:bookmarkEnd w:id="1"/>
    </w:p>
    <w:sectPr w:rsidR="00971F29" w:rsidRPr="00273075" w:rsidSect="00863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C1" w:rsidRDefault="000F12C1">
      <w:r>
        <w:separator/>
      </w:r>
    </w:p>
  </w:endnote>
  <w:endnote w:type="continuationSeparator" w:id="0">
    <w:p w:rsidR="000F12C1" w:rsidRDefault="000F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C1" w:rsidRDefault="000F12C1">
      <w:r>
        <w:separator/>
      </w:r>
    </w:p>
  </w:footnote>
  <w:footnote w:type="continuationSeparator" w:id="0">
    <w:p w:rsidR="000F12C1" w:rsidRDefault="000F12C1">
      <w:r>
        <w:continuationSeparator/>
      </w:r>
    </w:p>
  </w:footnote>
  <w:footnote w:id="1">
    <w:p w:rsidR="00863FFD" w:rsidRPr="003815FE" w:rsidRDefault="00863FFD" w:rsidP="00863FFD">
      <w:pPr>
        <w:pStyle w:val="Tekstprzypisudolnego"/>
        <w:tabs>
          <w:tab w:val="left" w:pos="142"/>
        </w:tabs>
        <w:jc w:val="both"/>
      </w:pPr>
      <w:r w:rsidRPr="003815FE">
        <w:rPr>
          <w:rStyle w:val="Odwoanieprzypisudolnego"/>
        </w:rPr>
        <w:footnoteRef/>
      </w:r>
      <w:r w:rsidRPr="003815FE">
        <w:rPr>
          <w:rStyle w:val="Odwoanieprzypisudolnego"/>
        </w:rPr>
        <w:tab/>
      </w:r>
      <w:r w:rsidRPr="003815FE">
        <w:t>Zmiany wymienionej ustawy zostały ogłoszone w Dz. U. z 2020r. poz. 1378.</w:t>
      </w:r>
    </w:p>
  </w:footnote>
  <w:footnote w:id="2">
    <w:p w:rsidR="00D27883" w:rsidRPr="00FC44AB" w:rsidRDefault="00D27883">
      <w:pPr>
        <w:pStyle w:val="Tekstprzypisudolnego"/>
        <w:rPr>
          <w:color w:val="auto"/>
        </w:rPr>
      </w:pPr>
      <w:r>
        <w:rPr>
          <w:rStyle w:val="Odwoanieprzypisudolnego"/>
        </w:rPr>
        <w:footnoteRef/>
      </w:r>
      <w:r>
        <w:t xml:space="preserve"> </w:t>
      </w:r>
      <w:r w:rsidR="00AA6521">
        <w:t xml:space="preserve">Zmiany tekstu jednolitego wymienionej ustawy </w:t>
      </w:r>
      <w:r w:rsidR="000A2F03">
        <w:t xml:space="preserve">zostały ogłoszone w Dz.U. z 2020 r. poz. </w:t>
      </w:r>
      <w:r w:rsidR="00870C29">
        <w:t xml:space="preserve">1492, </w:t>
      </w:r>
      <w:r w:rsidR="000A2F03">
        <w:t>1493</w:t>
      </w:r>
      <w:r w:rsidR="007D22A8">
        <w:t xml:space="preserve">, 1578, </w:t>
      </w:r>
      <w:r w:rsidR="00AC577D">
        <w:rPr>
          <w:color w:val="auto"/>
        </w:rPr>
        <w:t xml:space="preserve">1875, </w:t>
      </w:r>
      <w:r w:rsidR="007D22A8">
        <w:rPr>
          <w:color w:val="auto"/>
        </w:rPr>
        <w:t>2112</w:t>
      </w:r>
      <w:r w:rsidR="00870C29">
        <w:rPr>
          <w:color w:val="auto"/>
        </w:rPr>
        <w:t>, 2345, 2401.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60915C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4" w15:restartNumberingAfterBreak="0">
    <w:nsid w:val="041132DA"/>
    <w:multiLevelType w:val="hybridMultilevel"/>
    <w:tmpl w:val="C8EECD14"/>
    <w:lvl w:ilvl="0" w:tplc="55448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F30D8"/>
    <w:multiLevelType w:val="hybridMultilevel"/>
    <w:tmpl w:val="FE1C1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AE8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1B324A"/>
    <w:multiLevelType w:val="hybridMultilevel"/>
    <w:tmpl w:val="EE8C3548"/>
    <w:lvl w:ilvl="0" w:tplc="8EEEC5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81F08"/>
    <w:multiLevelType w:val="hybridMultilevel"/>
    <w:tmpl w:val="56580A10"/>
    <w:lvl w:ilvl="0" w:tplc="8EEEC59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3D31BB"/>
    <w:multiLevelType w:val="hybridMultilevel"/>
    <w:tmpl w:val="FFE0E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A7488"/>
    <w:multiLevelType w:val="hybridMultilevel"/>
    <w:tmpl w:val="BD3C1B8E"/>
    <w:lvl w:ilvl="0" w:tplc="8EEEC5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041BC"/>
    <w:multiLevelType w:val="hybridMultilevel"/>
    <w:tmpl w:val="42FE63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EA343D"/>
    <w:multiLevelType w:val="hybridMultilevel"/>
    <w:tmpl w:val="7F64A31A"/>
    <w:lvl w:ilvl="0" w:tplc="CDAE48F4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D6084"/>
    <w:multiLevelType w:val="hybridMultilevel"/>
    <w:tmpl w:val="E8627448"/>
    <w:lvl w:ilvl="0" w:tplc="8EEEC5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A69CE"/>
    <w:multiLevelType w:val="hybridMultilevel"/>
    <w:tmpl w:val="9F248E04"/>
    <w:lvl w:ilvl="0" w:tplc="9A5AE8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A72A4"/>
    <w:multiLevelType w:val="hybridMultilevel"/>
    <w:tmpl w:val="7B82C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F088E"/>
    <w:multiLevelType w:val="hybridMultilevel"/>
    <w:tmpl w:val="09C07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EEC5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B2C84"/>
    <w:multiLevelType w:val="hybridMultilevel"/>
    <w:tmpl w:val="0FB8888E"/>
    <w:lvl w:ilvl="0" w:tplc="8EEEC5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82D01"/>
    <w:multiLevelType w:val="hybridMultilevel"/>
    <w:tmpl w:val="222A06A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D06057"/>
    <w:multiLevelType w:val="hybridMultilevel"/>
    <w:tmpl w:val="7152D516"/>
    <w:lvl w:ilvl="0" w:tplc="04150011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39E659C"/>
    <w:multiLevelType w:val="hybridMultilevel"/>
    <w:tmpl w:val="DED8B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46AC8"/>
    <w:multiLevelType w:val="hybridMultilevel"/>
    <w:tmpl w:val="A1523056"/>
    <w:lvl w:ilvl="0" w:tplc="7CBA727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933840"/>
    <w:multiLevelType w:val="hybridMultilevel"/>
    <w:tmpl w:val="1A9E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A0F14"/>
    <w:multiLevelType w:val="hybridMultilevel"/>
    <w:tmpl w:val="4FAE3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38B9"/>
    <w:multiLevelType w:val="hybridMultilevel"/>
    <w:tmpl w:val="8FA63A9A"/>
    <w:lvl w:ilvl="0" w:tplc="8EEEC5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12B0F"/>
    <w:multiLevelType w:val="hybridMultilevel"/>
    <w:tmpl w:val="D318C6CA"/>
    <w:lvl w:ilvl="0" w:tplc="35462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900D2"/>
    <w:multiLevelType w:val="hybridMultilevel"/>
    <w:tmpl w:val="4A0C39B8"/>
    <w:lvl w:ilvl="0" w:tplc="9A5AE8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B38E2"/>
    <w:multiLevelType w:val="hybridMultilevel"/>
    <w:tmpl w:val="D7C09BF6"/>
    <w:lvl w:ilvl="0" w:tplc="8EEEC5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475CA"/>
    <w:multiLevelType w:val="hybridMultilevel"/>
    <w:tmpl w:val="26669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81204"/>
    <w:multiLevelType w:val="multilevel"/>
    <w:tmpl w:val="B07C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3E4391"/>
    <w:multiLevelType w:val="hybridMultilevel"/>
    <w:tmpl w:val="B8B45152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7386822"/>
    <w:multiLevelType w:val="hybridMultilevel"/>
    <w:tmpl w:val="77FA1A0E"/>
    <w:lvl w:ilvl="0" w:tplc="8EEEC5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25371"/>
    <w:multiLevelType w:val="hybridMultilevel"/>
    <w:tmpl w:val="17D6E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B242F"/>
    <w:multiLevelType w:val="hybridMultilevel"/>
    <w:tmpl w:val="B008D722"/>
    <w:lvl w:ilvl="0" w:tplc="8EEEC5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5"/>
  </w:num>
  <w:num w:numId="6">
    <w:abstractNumId w:val="27"/>
  </w:num>
  <w:num w:numId="7">
    <w:abstractNumId w:val="1"/>
  </w:num>
  <w:num w:numId="8">
    <w:abstractNumId w:val="13"/>
  </w:num>
  <w:num w:numId="9">
    <w:abstractNumId w:val="2"/>
  </w:num>
  <w:num w:numId="10">
    <w:abstractNumId w:val="28"/>
  </w:num>
  <w:num w:numId="11">
    <w:abstractNumId w:val="20"/>
  </w:num>
  <w:num w:numId="12">
    <w:abstractNumId w:val="5"/>
  </w:num>
  <w:num w:numId="13">
    <w:abstractNumId w:val="6"/>
  </w:num>
  <w:num w:numId="14">
    <w:abstractNumId w:val="31"/>
  </w:num>
  <w:num w:numId="15">
    <w:abstractNumId w:val="8"/>
  </w:num>
  <w:num w:numId="16">
    <w:abstractNumId w:val="9"/>
  </w:num>
  <w:num w:numId="17">
    <w:abstractNumId w:val="7"/>
  </w:num>
  <w:num w:numId="18">
    <w:abstractNumId w:val="32"/>
  </w:num>
  <w:num w:numId="19">
    <w:abstractNumId w:val="30"/>
  </w:num>
  <w:num w:numId="20">
    <w:abstractNumId w:val="23"/>
  </w:num>
  <w:num w:numId="21">
    <w:abstractNumId w:val="16"/>
  </w:num>
  <w:num w:numId="22">
    <w:abstractNumId w:val="12"/>
  </w:num>
  <w:num w:numId="23">
    <w:abstractNumId w:val="15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8"/>
  </w:num>
  <w:num w:numId="27">
    <w:abstractNumId w:val="14"/>
  </w:num>
  <w:num w:numId="28">
    <w:abstractNumId w:val="19"/>
  </w:num>
  <w:num w:numId="29">
    <w:abstractNumId w:val="24"/>
  </w:num>
  <w:num w:numId="30">
    <w:abstractNumId w:val="4"/>
  </w:num>
  <w:num w:numId="31">
    <w:abstractNumId w:val="11"/>
  </w:num>
  <w:num w:numId="32">
    <w:abstractNumId w:val="26"/>
  </w:num>
  <w:num w:numId="33">
    <w:abstractNumId w:val="2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C4"/>
    <w:rsid w:val="0001124A"/>
    <w:rsid w:val="00013913"/>
    <w:rsid w:val="0002695A"/>
    <w:rsid w:val="000436EF"/>
    <w:rsid w:val="00062DF8"/>
    <w:rsid w:val="00067D9A"/>
    <w:rsid w:val="00081B7C"/>
    <w:rsid w:val="000A2F03"/>
    <w:rsid w:val="000D173C"/>
    <w:rsid w:val="000D7A7C"/>
    <w:rsid w:val="000E2E5A"/>
    <w:rsid w:val="000F0345"/>
    <w:rsid w:val="000F12C1"/>
    <w:rsid w:val="00123FD0"/>
    <w:rsid w:val="00143863"/>
    <w:rsid w:val="0016170C"/>
    <w:rsid w:val="0016176A"/>
    <w:rsid w:val="001B6394"/>
    <w:rsid w:val="001D2422"/>
    <w:rsid w:val="001E15A8"/>
    <w:rsid w:val="001E6CD1"/>
    <w:rsid w:val="002103AF"/>
    <w:rsid w:val="0021185C"/>
    <w:rsid w:val="00222C63"/>
    <w:rsid w:val="002331EE"/>
    <w:rsid w:val="002563BD"/>
    <w:rsid w:val="0026458F"/>
    <w:rsid w:val="00273075"/>
    <w:rsid w:val="002940BD"/>
    <w:rsid w:val="002A5E78"/>
    <w:rsid w:val="002C1975"/>
    <w:rsid w:val="002C6BCA"/>
    <w:rsid w:val="002E1821"/>
    <w:rsid w:val="002E4555"/>
    <w:rsid w:val="0032605C"/>
    <w:rsid w:val="00341471"/>
    <w:rsid w:val="003440DE"/>
    <w:rsid w:val="00364D4A"/>
    <w:rsid w:val="0036775C"/>
    <w:rsid w:val="003837CA"/>
    <w:rsid w:val="003848C5"/>
    <w:rsid w:val="00394927"/>
    <w:rsid w:val="00395497"/>
    <w:rsid w:val="003A6DF8"/>
    <w:rsid w:val="003B2116"/>
    <w:rsid w:val="003B6901"/>
    <w:rsid w:val="003C0515"/>
    <w:rsid w:val="003D75C3"/>
    <w:rsid w:val="003E0E8C"/>
    <w:rsid w:val="003E5205"/>
    <w:rsid w:val="004008E6"/>
    <w:rsid w:val="00405D35"/>
    <w:rsid w:val="00413D68"/>
    <w:rsid w:val="00420E80"/>
    <w:rsid w:val="00424C44"/>
    <w:rsid w:val="0043316C"/>
    <w:rsid w:val="00457803"/>
    <w:rsid w:val="0045798D"/>
    <w:rsid w:val="004612E8"/>
    <w:rsid w:val="00480EFC"/>
    <w:rsid w:val="0048749E"/>
    <w:rsid w:val="004C5760"/>
    <w:rsid w:val="004C76B8"/>
    <w:rsid w:val="004E65BE"/>
    <w:rsid w:val="004F21B7"/>
    <w:rsid w:val="00514CCA"/>
    <w:rsid w:val="00574FD6"/>
    <w:rsid w:val="0058664D"/>
    <w:rsid w:val="005A7B24"/>
    <w:rsid w:val="005B062D"/>
    <w:rsid w:val="005B3F82"/>
    <w:rsid w:val="005B62FA"/>
    <w:rsid w:val="005C53D2"/>
    <w:rsid w:val="005D4322"/>
    <w:rsid w:val="005E7E48"/>
    <w:rsid w:val="00602252"/>
    <w:rsid w:val="0060608A"/>
    <w:rsid w:val="006445F8"/>
    <w:rsid w:val="00651724"/>
    <w:rsid w:val="00673112"/>
    <w:rsid w:val="006819F4"/>
    <w:rsid w:val="006946A8"/>
    <w:rsid w:val="00695D12"/>
    <w:rsid w:val="00697744"/>
    <w:rsid w:val="006C67F1"/>
    <w:rsid w:val="006D1AF8"/>
    <w:rsid w:val="006D34BE"/>
    <w:rsid w:val="00715323"/>
    <w:rsid w:val="007205AF"/>
    <w:rsid w:val="0072096C"/>
    <w:rsid w:val="0072247D"/>
    <w:rsid w:val="00784479"/>
    <w:rsid w:val="007D22A8"/>
    <w:rsid w:val="007D26AA"/>
    <w:rsid w:val="007D67CE"/>
    <w:rsid w:val="008067C7"/>
    <w:rsid w:val="00837304"/>
    <w:rsid w:val="00842855"/>
    <w:rsid w:val="008540DC"/>
    <w:rsid w:val="00863FFD"/>
    <w:rsid w:val="00870C29"/>
    <w:rsid w:val="008829AA"/>
    <w:rsid w:val="008871DC"/>
    <w:rsid w:val="008B278B"/>
    <w:rsid w:val="008B313D"/>
    <w:rsid w:val="008B4754"/>
    <w:rsid w:val="008C233A"/>
    <w:rsid w:val="008E6605"/>
    <w:rsid w:val="008E6A46"/>
    <w:rsid w:val="008F213B"/>
    <w:rsid w:val="008F6633"/>
    <w:rsid w:val="008F7627"/>
    <w:rsid w:val="009178E8"/>
    <w:rsid w:val="009620AE"/>
    <w:rsid w:val="00963576"/>
    <w:rsid w:val="00964A49"/>
    <w:rsid w:val="00971F29"/>
    <w:rsid w:val="009F320A"/>
    <w:rsid w:val="00A0619A"/>
    <w:rsid w:val="00A1220C"/>
    <w:rsid w:val="00A418D3"/>
    <w:rsid w:val="00AA4578"/>
    <w:rsid w:val="00AA6521"/>
    <w:rsid w:val="00AB5817"/>
    <w:rsid w:val="00AC577D"/>
    <w:rsid w:val="00AD4849"/>
    <w:rsid w:val="00AE47FC"/>
    <w:rsid w:val="00B00495"/>
    <w:rsid w:val="00B40AE4"/>
    <w:rsid w:val="00B500B3"/>
    <w:rsid w:val="00B5758B"/>
    <w:rsid w:val="00B608C7"/>
    <w:rsid w:val="00B631EC"/>
    <w:rsid w:val="00B64417"/>
    <w:rsid w:val="00BD060B"/>
    <w:rsid w:val="00BF473B"/>
    <w:rsid w:val="00BF6F61"/>
    <w:rsid w:val="00C05D67"/>
    <w:rsid w:val="00C135CB"/>
    <w:rsid w:val="00C2585A"/>
    <w:rsid w:val="00C27B26"/>
    <w:rsid w:val="00C612C4"/>
    <w:rsid w:val="00C618A4"/>
    <w:rsid w:val="00C741EF"/>
    <w:rsid w:val="00C7697F"/>
    <w:rsid w:val="00CB085B"/>
    <w:rsid w:val="00CB4430"/>
    <w:rsid w:val="00CC211C"/>
    <w:rsid w:val="00CE6686"/>
    <w:rsid w:val="00D01DA0"/>
    <w:rsid w:val="00D051EC"/>
    <w:rsid w:val="00D0657A"/>
    <w:rsid w:val="00D2080A"/>
    <w:rsid w:val="00D27883"/>
    <w:rsid w:val="00D41B2B"/>
    <w:rsid w:val="00D623CB"/>
    <w:rsid w:val="00DA594A"/>
    <w:rsid w:val="00E3115A"/>
    <w:rsid w:val="00E36E77"/>
    <w:rsid w:val="00E5025A"/>
    <w:rsid w:val="00E53791"/>
    <w:rsid w:val="00E701C7"/>
    <w:rsid w:val="00E76E3D"/>
    <w:rsid w:val="00E95F91"/>
    <w:rsid w:val="00EC564A"/>
    <w:rsid w:val="00EC5C89"/>
    <w:rsid w:val="00ED0A6C"/>
    <w:rsid w:val="00EF0A13"/>
    <w:rsid w:val="00F058D4"/>
    <w:rsid w:val="00F171FC"/>
    <w:rsid w:val="00F30A85"/>
    <w:rsid w:val="00F33ACD"/>
    <w:rsid w:val="00F342B7"/>
    <w:rsid w:val="00F35DBD"/>
    <w:rsid w:val="00F402E7"/>
    <w:rsid w:val="00F472BC"/>
    <w:rsid w:val="00F54678"/>
    <w:rsid w:val="00F57BAD"/>
    <w:rsid w:val="00F83BAE"/>
    <w:rsid w:val="00F879B6"/>
    <w:rsid w:val="00F94136"/>
    <w:rsid w:val="00FA76B8"/>
    <w:rsid w:val="00F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A55F5"/>
  <w15:chartTrackingRefBased/>
  <w15:docId w15:val="{FE13A83E-4A01-4167-8B45-65D97986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2C4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qFormat/>
    <w:rsid w:val="00C612C4"/>
    <w:rPr>
      <w:sz w:val="20"/>
      <w:szCs w:val="20"/>
    </w:rPr>
  </w:style>
  <w:style w:type="character" w:customStyle="1" w:styleId="CharStyle3">
    <w:name w:val="Char Style 3"/>
    <w:link w:val="Style2"/>
    <w:locked/>
    <w:rsid w:val="00C612C4"/>
    <w:rPr>
      <w:b/>
      <w:bCs/>
      <w:sz w:val="21"/>
      <w:szCs w:val="21"/>
      <w:lang w:bidi="ar-SA"/>
    </w:rPr>
  </w:style>
  <w:style w:type="paragraph" w:customStyle="1" w:styleId="Style2">
    <w:name w:val="Style 2"/>
    <w:basedOn w:val="Normalny"/>
    <w:link w:val="CharStyle3"/>
    <w:rsid w:val="00C612C4"/>
    <w:pPr>
      <w:shd w:val="clear" w:color="auto" w:fill="FFFFFF"/>
      <w:spacing w:after="240" w:line="295" w:lineRule="exact"/>
      <w:jc w:val="center"/>
      <w:outlineLvl w:val="0"/>
    </w:pPr>
    <w:rPr>
      <w:b/>
      <w:bCs/>
      <w:color w:val="auto"/>
      <w:sz w:val="21"/>
      <w:szCs w:val="21"/>
    </w:rPr>
  </w:style>
  <w:style w:type="character" w:customStyle="1" w:styleId="CharStyle5">
    <w:name w:val="Char Style 5"/>
    <w:link w:val="Style4"/>
    <w:locked/>
    <w:rsid w:val="00C612C4"/>
    <w:rPr>
      <w:b/>
      <w:bCs/>
      <w:sz w:val="21"/>
      <w:szCs w:val="21"/>
      <w:lang w:bidi="ar-SA"/>
    </w:rPr>
  </w:style>
  <w:style w:type="paragraph" w:customStyle="1" w:styleId="Style4">
    <w:name w:val="Style 4"/>
    <w:basedOn w:val="Normalny"/>
    <w:link w:val="CharStyle5"/>
    <w:rsid w:val="00C612C4"/>
    <w:pPr>
      <w:shd w:val="clear" w:color="auto" w:fill="FFFFFF"/>
      <w:spacing w:before="240" w:after="480" w:line="274" w:lineRule="exact"/>
      <w:jc w:val="both"/>
    </w:pPr>
    <w:rPr>
      <w:b/>
      <w:bCs/>
      <w:color w:val="auto"/>
      <w:sz w:val="21"/>
      <w:szCs w:val="21"/>
    </w:rPr>
  </w:style>
  <w:style w:type="character" w:customStyle="1" w:styleId="CharStyle7">
    <w:name w:val="Char Style 7"/>
    <w:link w:val="Style6"/>
    <w:locked/>
    <w:rsid w:val="00C612C4"/>
    <w:rPr>
      <w:sz w:val="21"/>
      <w:szCs w:val="21"/>
      <w:lang w:bidi="ar-SA"/>
    </w:rPr>
  </w:style>
  <w:style w:type="paragraph" w:customStyle="1" w:styleId="Style6">
    <w:name w:val="Style 6"/>
    <w:basedOn w:val="Normalny"/>
    <w:link w:val="CharStyle7"/>
    <w:rsid w:val="00C612C4"/>
    <w:pPr>
      <w:shd w:val="clear" w:color="auto" w:fill="FFFFFF"/>
      <w:spacing w:before="480" w:after="480" w:line="274" w:lineRule="exact"/>
      <w:ind w:hanging="360"/>
      <w:jc w:val="both"/>
    </w:pPr>
    <w:rPr>
      <w:color w:val="auto"/>
      <w:sz w:val="21"/>
      <w:szCs w:val="21"/>
    </w:rPr>
  </w:style>
  <w:style w:type="character" w:styleId="Odwoanieprzypisudolnego">
    <w:name w:val="footnote reference"/>
    <w:uiPriority w:val="99"/>
    <w:semiHidden/>
    <w:qFormat/>
    <w:rsid w:val="00C612C4"/>
    <w:rPr>
      <w:rFonts w:ascii="Times New Roman" w:hAnsi="Times New Roman" w:cs="Times New Roman" w:hint="default"/>
      <w:vertAlign w:val="superscript"/>
    </w:rPr>
  </w:style>
  <w:style w:type="character" w:customStyle="1" w:styleId="CharStyle8">
    <w:name w:val="Char Style 8"/>
    <w:rsid w:val="00C612C4"/>
    <w:rPr>
      <w:b/>
      <w:bCs/>
      <w:sz w:val="21"/>
      <w:szCs w:val="21"/>
      <w:lang w:bidi="ar-SA"/>
    </w:rPr>
  </w:style>
  <w:style w:type="paragraph" w:styleId="Tekstdymka">
    <w:name w:val="Balloon Text"/>
    <w:basedOn w:val="Normalny"/>
    <w:semiHidden/>
    <w:rsid w:val="00D623C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F342B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Default">
    <w:name w:val="Default"/>
    <w:rsid w:val="00695D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8E6A4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6A46"/>
    <w:rPr>
      <w:sz w:val="20"/>
      <w:szCs w:val="20"/>
    </w:rPr>
  </w:style>
  <w:style w:type="character" w:customStyle="1" w:styleId="TekstkomentarzaZnak">
    <w:name w:val="Tekst komentarza Znak"/>
    <w:link w:val="Tekstkomentarza"/>
    <w:rsid w:val="008E6A46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8E6A46"/>
    <w:rPr>
      <w:b/>
      <w:bCs/>
    </w:rPr>
  </w:style>
  <w:style w:type="character" w:customStyle="1" w:styleId="TematkomentarzaZnak">
    <w:name w:val="Temat komentarza Znak"/>
    <w:link w:val="Tematkomentarza"/>
    <w:rsid w:val="008E6A46"/>
    <w:rPr>
      <w:b/>
      <w:bCs/>
      <w:color w:val="000000"/>
    </w:rPr>
  </w:style>
  <w:style w:type="paragraph" w:styleId="Tekstprzypisukocowego">
    <w:name w:val="endnote text"/>
    <w:basedOn w:val="Normalny"/>
    <w:link w:val="TekstprzypisukocowegoZnak"/>
    <w:rsid w:val="0045780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457803"/>
    <w:rPr>
      <w:color w:val="000000"/>
    </w:rPr>
  </w:style>
  <w:style w:type="character" w:styleId="Odwoanieprzypisukocowego">
    <w:name w:val="endnote reference"/>
    <w:rsid w:val="00457803"/>
    <w:rPr>
      <w:vertAlign w:val="superscript"/>
    </w:rPr>
  </w:style>
  <w:style w:type="character" w:customStyle="1" w:styleId="alb">
    <w:name w:val="a_lb"/>
    <w:rsid w:val="006946A8"/>
  </w:style>
  <w:style w:type="paragraph" w:customStyle="1" w:styleId="Akapitzlist1">
    <w:name w:val="Akapit z listą1"/>
    <w:basedOn w:val="Normalny"/>
    <w:rsid w:val="006946A8"/>
    <w:pPr>
      <w:widowControl/>
      <w:suppressAutoHyphens/>
      <w:ind w:left="720"/>
    </w:pPr>
    <w:rPr>
      <w:rFonts w:eastAsia="Arial Unicode MS" w:cs="Mangal"/>
      <w:color w:val="auto"/>
      <w:kern w:val="1"/>
      <w:lang w:eastAsia="hi-IN" w:bidi="hi-IN"/>
    </w:rPr>
  </w:style>
  <w:style w:type="character" w:styleId="Hipercze">
    <w:name w:val="Hyperlink"/>
    <w:rsid w:val="00F54678"/>
    <w:rPr>
      <w:color w:val="0000FF"/>
      <w:u w:val="single"/>
    </w:rPr>
  </w:style>
  <w:style w:type="paragraph" w:styleId="Bezodstpw">
    <w:name w:val="No Spacing"/>
    <w:uiPriority w:val="1"/>
    <w:qFormat/>
    <w:rsid w:val="00F54678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54678"/>
    <w:pPr>
      <w:widowControl/>
      <w:spacing w:before="100" w:beforeAutospacing="1" w:after="200" w:afterAutospacing="1" w:line="276" w:lineRule="auto"/>
      <w:ind w:left="720" w:firstLine="340"/>
      <w:contextualSpacing/>
      <w:jc w:val="both"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msonormalcxsppierwsze">
    <w:name w:val="msonormalcxsppierwsze"/>
    <w:basedOn w:val="Normalny"/>
    <w:rsid w:val="00F54678"/>
    <w:pPr>
      <w:widowControl/>
      <w:spacing w:before="100" w:beforeAutospacing="1" w:after="100" w:afterAutospacing="1"/>
    </w:pPr>
    <w:rPr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63FFD"/>
    <w:rPr>
      <w:color w:val="000000"/>
    </w:rPr>
  </w:style>
  <w:style w:type="character" w:customStyle="1" w:styleId="Zakotwiczenieprzypisudolnego">
    <w:name w:val="Zakotwiczenie przypisu dolnego"/>
    <w:rsid w:val="00863F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7AA14-158F-4AA1-AC22-FA06B422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>Urząd Miasta Torunia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subject/>
  <dc:creator>Zenona Jasek</dc:creator>
  <cp:keywords/>
  <dc:description/>
  <cp:lastModifiedBy>b.czerwonka</cp:lastModifiedBy>
  <cp:revision>2</cp:revision>
  <cp:lastPrinted>2020-12-15T12:45:00Z</cp:lastPrinted>
  <dcterms:created xsi:type="dcterms:W3CDTF">2021-01-25T09:37:00Z</dcterms:created>
  <dcterms:modified xsi:type="dcterms:W3CDTF">2021-01-25T09:37:00Z</dcterms:modified>
</cp:coreProperties>
</file>