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FD4" w:rsidRPr="00C33D57" w:rsidRDefault="006D0FD4" w:rsidP="006D0FD4">
      <w:pPr>
        <w:tabs>
          <w:tab w:val="left" w:pos="9360"/>
        </w:tabs>
        <w:jc w:val="center"/>
        <w:rPr>
          <w:bCs/>
        </w:rPr>
      </w:pPr>
      <w:r w:rsidRPr="00C33D57">
        <w:rPr>
          <w:bCs/>
        </w:rPr>
        <w:t>UCHWAŁA NR 522/20</w:t>
      </w:r>
    </w:p>
    <w:p w:rsidR="006D0FD4" w:rsidRPr="00C33D57" w:rsidRDefault="006D0FD4" w:rsidP="006D0FD4">
      <w:pPr>
        <w:tabs>
          <w:tab w:val="left" w:pos="9360"/>
        </w:tabs>
        <w:jc w:val="center"/>
        <w:rPr>
          <w:bCs/>
        </w:rPr>
      </w:pPr>
      <w:r w:rsidRPr="00C33D57">
        <w:rPr>
          <w:bCs/>
        </w:rPr>
        <w:t>RADY MIASTA TORUNIA</w:t>
      </w:r>
    </w:p>
    <w:p w:rsidR="006D0FD4" w:rsidRPr="00C33D57" w:rsidRDefault="006D0FD4" w:rsidP="006D0FD4">
      <w:pPr>
        <w:tabs>
          <w:tab w:val="left" w:pos="9360"/>
        </w:tabs>
        <w:jc w:val="center"/>
        <w:rPr>
          <w:bCs/>
        </w:rPr>
      </w:pPr>
      <w:r w:rsidRPr="00C33D57">
        <w:rPr>
          <w:bCs/>
        </w:rPr>
        <w:t>z dnia 19 listopada 2020 r.</w:t>
      </w:r>
    </w:p>
    <w:p w:rsidR="00403375" w:rsidRPr="00C33D57" w:rsidRDefault="00403375" w:rsidP="00403375">
      <w:pPr>
        <w:jc w:val="center"/>
        <w:rPr>
          <w:rFonts w:eastAsia="Calibri"/>
        </w:rPr>
      </w:pPr>
    </w:p>
    <w:p w:rsidR="00403375" w:rsidRPr="00C33D57" w:rsidRDefault="00403375" w:rsidP="00403375">
      <w:pPr>
        <w:pStyle w:val="Tekstpodstawowy"/>
        <w:rPr>
          <w:rStyle w:val="CharStyle3"/>
        </w:rPr>
      </w:pPr>
      <w:r w:rsidRPr="00C33D57">
        <w:t xml:space="preserve">w sprawie </w:t>
      </w:r>
      <w:r w:rsidRPr="00C33D57">
        <w:rPr>
          <w:rStyle w:val="CharStyle3"/>
        </w:rPr>
        <w:t xml:space="preserve">Programu współpracy Gminy Miasta Toruń z organizacjami pozarządowymi </w:t>
      </w:r>
      <w:r w:rsidR="00FD24C3" w:rsidRPr="00C33D57">
        <w:rPr>
          <w:rStyle w:val="CharStyle3"/>
        </w:rPr>
        <w:t>w </w:t>
      </w:r>
      <w:r w:rsidRPr="00C33D57">
        <w:rPr>
          <w:rStyle w:val="CharStyle3"/>
        </w:rPr>
        <w:t>20</w:t>
      </w:r>
      <w:r w:rsidR="00FD24C3" w:rsidRPr="00C33D57">
        <w:rPr>
          <w:rStyle w:val="CharStyle3"/>
        </w:rPr>
        <w:t>21 </w:t>
      </w:r>
      <w:r w:rsidRPr="00C33D57">
        <w:rPr>
          <w:rStyle w:val="CharStyle3"/>
        </w:rPr>
        <w:t>r.</w:t>
      </w:r>
    </w:p>
    <w:p w:rsidR="00403375" w:rsidRPr="00C33D57" w:rsidRDefault="00403375" w:rsidP="00403375">
      <w:pPr>
        <w:pStyle w:val="Tekstpodstawowy"/>
      </w:pPr>
    </w:p>
    <w:p w:rsidR="00403375" w:rsidRPr="00C33D57" w:rsidRDefault="00403375" w:rsidP="00403375">
      <w:pPr>
        <w:pStyle w:val="Bezodstpw1"/>
        <w:jc w:val="both"/>
      </w:pPr>
      <w:r w:rsidRPr="00C33D57">
        <w:rPr>
          <w:rStyle w:val="CharStyle3"/>
        </w:rPr>
        <w:t>Na podstawie art. 15 ust. 1 ustawy z dnia 8 marca 1</w:t>
      </w:r>
      <w:r w:rsidR="006D0FD4" w:rsidRPr="00C33D57">
        <w:rPr>
          <w:rStyle w:val="CharStyle3"/>
        </w:rPr>
        <w:t xml:space="preserve">990 roku o samorządzie gminnym </w:t>
      </w:r>
      <w:r w:rsidRPr="00C33D57">
        <w:t>(Dz. U. z 2020 r. poz. 713</w:t>
      </w:r>
      <w:r w:rsidR="006D0FD4" w:rsidRPr="00C33D57">
        <w:t xml:space="preserve"> z </w:t>
      </w:r>
      <w:proofErr w:type="spellStart"/>
      <w:r w:rsidR="006D0FD4" w:rsidRPr="00C33D57">
        <w:t>późn</w:t>
      </w:r>
      <w:proofErr w:type="spellEnd"/>
      <w:r w:rsidR="006D0FD4" w:rsidRPr="00C33D57">
        <w:t>. zm.</w:t>
      </w:r>
      <w:r w:rsidRPr="00C33D57">
        <w:rPr>
          <w:rStyle w:val="Odwoanieprzypisudolnego"/>
        </w:rPr>
        <w:footnoteReference w:id="1"/>
      </w:r>
      <w:r w:rsidRPr="00C33D57">
        <w:t>)</w:t>
      </w:r>
      <w:r w:rsidRPr="00C33D57">
        <w:rPr>
          <w:rStyle w:val="CharStyle3"/>
        </w:rPr>
        <w:t xml:space="preserve"> oraz art. 5a ust. 1 i 4 ustawy z dnia 24 kwietnia 2003 r.</w:t>
      </w:r>
      <w:r w:rsidR="00FD24C3" w:rsidRPr="00C33D57">
        <w:rPr>
          <w:rStyle w:val="CharStyle3"/>
        </w:rPr>
        <w:t xml:space="preserve"> o </w:t>
      </w:r>
      <w:r w:rsidRPr="00C33D57">
        <w:rPr>
          <w:rStyle w:val="CharStyle3"/>
        </w:rPr>
        <w:t xml:space="preserve">działalności pożytku publicznego i o wolontariacie </w:t>
      </w:r>
      <w:r w:rsidRPr="00C33D57">
        <w:t xml:space="preserve">(Dz. U. z 2020 r. poz. 1057) </w:t>
      </w:r>
      <w:r w:rsidRPr="00C33D57">
        <w:rPr>
          <w:rStyle w:val="CharStyle3"/>
        </w:rPr>
        <w:t>uchwala się,</w:t>
      </w:r>
      <w:r w:rsidR="00183B51" w:rsidRPr="00C33D57">
        <w:rPr>
          <w:rStyle w:val="CharStyle3"/>
        </w:rPr>
        <w:t xml:space="preserve"> </w:t>
      </w:r>
      <w:r w:rsidRPr="00C33D57">
        <w:rPr>
          <w:rStyle w:val="CharStyle3"/>
        </w:rPr>
        <w:t>co następuje:</w:t>
      </w:r>
    </w:p>
    <w:p w:rsidR="00183B51" w:rsidRPr="00C33D57" w:rsidRDefault="00183B51" w:rsidP="00403375">
      <w:pPr>
        <w:jc w:val="both"/>
        <w:rPr>
          <w:rFonts w:eastAsia="Calibri"/>
        </w:rPr>
      </w:pPr>
    </w:p>
    <w:p w:rsidR="00403375" w:rsidRPr="00C33D57" w:rsidRDefault="00403375" w:rsidP="006D0FD4">
      <w:pPr>
        <w:ind w:firstLine="567"/>
        <w:jc w:val="both"/>
        <w:rPr>
          <w:rFonts w:eastAsia="Calibri"/>
        </w:rPr>
      </w:pPr>
      <w:r w:rsidRPr="00C33D57">
        <w:rPr>
          <w:rFonts w:eastAsia="Calibri"/>
        </w:rPr>
        <w:t xml:space="preserve">§ 1. </w:t>
      </w:r>
      <w:r w:rsidRPr="00C33D57">
        <w:rPr>
          <w:lang w:eastAsia="pl-PL"/>
        </w:rPr>
        <w:t>Przyjmuje się Program współpracy Gminy Miasta Toruń z organizacjami pozarządowymi w 2021 r., zwany dalej Programem, stanowiący załącznik do niniejszej uchwały.</w:t>
      </w:r>
    </w:p>
    <w:p w:rsidR="00403375" w:rsidRPr="00C33D57" w:rsidRDefault="00403375" w:rsidP="006D0FD4">
      <w:pPr>
        <w:ind w:firstLine="567"/>
        <w:jc w:val="both"/>
        <w:rPr>
          <w:rFonts w:eastAsia="Calibri"/>
        </w:rPr>
      </w:pPr>
    </w:p>
    <w:p w:rsidR="00403375" w:rsidRPr="00C33D57" w:rsidRDefault="00403375" w:rsidP="006D0FD4">
      <w:pPr>
        <w:tabs>
          <w:tab w:val="left" w:pos="540"/>
        </w:tabs>
        <w:ind w:firstLine="567"/>
        <w:jc w:val="both"/>
        <w:rPr>
          <w:rFonts w:eastAsia="Calibri"/>
        </w:rPr>
      </w:pPr>
      <w:r w:rsidRPr="00C33D57">
        <w:rPr>
          <w:rFonts w:eastAsia="Calibri"/>
        </w:rPr>
        <w:t xml:space="preserve">§ 2. </w:t>
      </w:r>
      <w:r w:rsidRPr="00C33D57">
        <w:rPr>
          <w:lang w:eastAsia="pl-PL"/>
        </w:rPr>
        <w:t>Zadania publiczne objęte Programem będą realizowane przy udziale środków finansowych Gminy Miasta Toruń zaplanowanych w budżecie miasta na</w:t>
      </w:r>
      <w:r w:rsidRPr="00C33D57">
        <w:rPr>
          <w:rFonts w:eastAsia="Calibri"/>
        </w:rPr>
        <w:t xml:space="preserve"> </w:t>
      </w:r>
      <w:r w:rsidRPr="00C33D57">
        <w:rPr>
          <w:lang w:eastAsia="pl-PL"/>
        </w:rPr>
        <w:t>2021 r.</w:t>
      </w:r>
    </w:p>
    <w:p w:rsidR="00403375" w:rsidRPr="00C33D57" w:rsidRDefault="00403375" w:rsidP="006D0FD4">
      <w:pPr>
        <w:tabs>
          <w:tab w:val="left" w:pos="540"/>
        </w:tabs>
        <w:ind w:firstLine="567"/>
        <w:jc w:val="both"/>
        <w:rPr>
          <w:rFonts w:eastAsia="Calibri"/>
        </w:rPr>
      </w:pPr>
    </w:p>
    <w:p w:rsidR="00403375" w:rsidRPr="00C33D57" w:rsidRDefault="00403375" w:rsidP="006D0FD4">
      <w:pPr>
        <w:ind w:firstLine="567"/>
        <w:jc w:val="both"/>
        <w:rPr>
          <w:lang w:eastAsia="pl-PL"/>
        </w:rPr>
      </w:pPr>
      <w:r w:rsidRPr="00C33D57">
        <w:rPr>
          <w:rFonts w:eastAsia="Calibri"/>
        </w:rPr>
        <w:t xml:space="preserve">§ 3. </w:t>
      </w:r>
      <w:r w:rsidRPr="00C33D57">
        <w:rPr>
          <w:lang w:eastAsia="pl-PL"/>
        </w:rPr>
        <w:t>Wykonanie uchwały powierza się Prezydentowi Miasta Torunia.</w:t>
      </w:r>
    </w:p>
    <w:p w:rsidR="00403375" w:rsidRPr="00C33D57" w:rsidRDefault="00403375" w:rsidP="006D0FD4">
      <w:pPr>
        <w:tabs>
          <w:tab w:val="left" w:pos="540"/>
        </w:tabs>
        <w:ind w:firstLine="567"/>
        <w:jc w:val="both"/>
        <w:rPr>
          <w:rFonts w:eastAsia="Calibri"/>
        </w:rPr>
      </w:pPr>
    </w:p>
    <w:p w:rsidR="00403375" w:rsidRPr="00C33D57" w:rsidRDefault="00403375" w:rsidP="006D0FD4">
      <w:pPr>
        <w:tabs>
          <w:tab w:val="left" w:pos="540"/>
        </w:tabs>
        <w:ind w:firstLine="567"/>
        <w:jc w:val="both"/>
        <w:rPr>
          <w:rFonts w:eastAsia="Calibri"/>
        </w:rPr>
      </w:pPr>
      <w:r w:rsidRPr="00C33D57">
        <w:rPr>
          <w:rFonts w:eastAsia="Calibri"/>
        </w:rPr>
        <w:t>§ 4. Uchwała wchodzi w życie z dniem podjęcia.</w:t>
      </w:r>
    </w:p>
    <w:p w:rsidR="00403375" w:rsidRPr="00C33D57" w:rsidRDefault="00403375" w:rsidP="00403375">
      <w:pPr>
        <w:jc w:val="both"/>
        <w:rPr>
          <w:rFonts w:eastAsia="Calibri"/>
        </w:rPr>
      </w:pPr>
    </w:p>
    <w:p w:rsidR="00403375" w:rsidRPr="00C33D57" w:rsidRDefault="00403375" w:rsidP="00403375">
      <w:pPr>
        <w:jc w:val="both"/>
        <w:rPr>
          <w:rFonts w:eastAsia="Calibri"/>
        </w:rPr>
      </w:pPr>
    </w:p>
    <w:p w:rsidR="006D0FD4" w:rsidRPr="00C33D57" w:rsidRDefault="006D0FD4" w:rsidP="00403375">
      <w:pPr>
        <w:jc w:val="both"/>
        <w:rPr>
          <w:rFonts w:eastAsia="Calibri"/>
        </w:rPr>
      </w:pPr>
    </w:p>
    <w:p w:rsidR="00403375" w:rsidRPr="00C33D57" w:rsidRDefault="00403375" w:rsidP="00403375">
      <w:pPr>
        <w:jc w:val="both"/>
        <w:rPr>
          <w:rFonts w:eastAsia="Calibri"/>
        </w:rPr>
      </w:pPr>
    </w:p>
    <w:p w:rsidR="00403375" w:rsidRPr="00C33D57" w:rsidRDefault="00403375" w:rsidP="006D0FD4">
      <w:pPr>
        <w:ind w:firstLine="3402"/>
        <w:jc w:val="center"/>
        <w:rPr>
          <w:rFonts w:eastAsia="Calibri"/>
        </w:rPr>
      </w:pPr>
      <w:r w:rsidRPr="00C33D57">
        <w:rPr>
          <w:rFonts w:eastAsia="Calibri"/>
        </w:rPr>
        <w:t>Przewodniczący</w:t>
      </w:r>
    </w:p>
    <w:p w:rsidR="00403375" w:rsidRPr="00C33D57" w:rsidRDefault="00403375" w:rsidP="006D0FD4">
      <w:pPr>
        <w:ind w:firstLine="3402"/>
        <w:jc w:val="center"/>
      </w:pPr>
      <w:r w:rsidRPr="00C33D57">
        <w:rPr>
          <w:rFonts w:eastAsia="Calibri"/>
        </w:rPr>
        <w:t>Rady Miasta Torunia</w:t>
      </w:r>
    </w:p>
    <w:p w:rsidR="00403375" w:rsidRDefault="00AE4A93" w:rsidP="006D0FD4">
      <w:pPr>
        <w:ind w:firstLine="3402"/>
        <w:jc w:val="center"/>
        <w:rPr>
          <w:rFonts w:eastAsia="Calibri"/>
        </w:rPr>
      </w:pPr>
      <w:r>
        <w:rPr>
          <w:rFonts w:eastAsia="Calibri"/>
        </w:rPr>
        <w:t>/-/</w:t>
      </w:r>
      <w:r w:rsidR="00403375" w:rsidRPr="00C33D57">
        <w:rPr>
          <w:rFonts w:eastAsia="Calibri"/>
        </w:rPr>
        <w:t>Marcin Czyżniewski</w:t>
      </w:r>
    </w:p>
    <w:p w:rsidR="00AE4A93" w:rsidRDefault="00AE4A93" w:rsidP="006D0FD4">
      <w:pPr>
        <w:ind w:firstLine="3402"/>
        <w:jc w:val="center"/>
        <w:rPr>
          <w:rFonts w:eastAsia="Calibri"/>
        </w:rPr>
      </w:pPr>
    </w:p>
    <w:p w:rsidR="00AE4A93" w:rsidRDefault="00AE4A93" w:rsidP="006D0FD4">
      <w:pPr>
        <w:ind w:firstLine="3402"/>
        <w:jc w:val="center"/>
        <w:rPr>
          <w:rFonts w:eastAsia="Calibri"/>
        </w:rPr>
      </w:pPr>
    </w:p>
    <w:p w:rsidR="00AE4A93" w:rsidRDefault="00AE4A93" w:rsidP="006D0FD4">
      <w:pPr>
        <w:ind w:firstLine="3402"/>
        <w:jc w:val="center"/>
        <w:rPr>
          <w:rFonts w:eastAsia="Calibri"/>
        </w:rPr>
      </w:pPr>
    </w:p>
    <w:p w:rsidR="00AE4A93" w:rsidRDefault="00AE4A93" w:rsidP="006D0FD4">
      <w:pPr>
        <w:ind w:firstLine="3402"/>
        <w:jc w:val="center"/>
        <w:rPr>
          <w:rFonts w:eastAsia="Calibri"/>
        </w:rPr>
      </w:pPr>
    </w:p>
    <w:p w:rsidR="00AE4A93" w:rsidRDefault="00AE4A93" w:rsidP="006D0FD4">
      <w:pPr>
        <w:ind w:firstLine="3402"/>
        <w:jc w:val="center"/>
        <w:rPr>
          <w:rFonts w:eastAsia="Calibri"/>
        </w:rPr>
      </w:pPr>
    </w:p>
    <w:p w:rsidR="00AE4A93" w:rsidRDefault="00AE4A93" w:rsidP="006D0FD4">
      <w:pPr>
        <w:ind w:firstLine="3402"/>
        <w:jc w:val="center"/>
        <w:rPr>
          <w:rFonts w:eastAsia="Calibri"/>
        </w:rPr>
      </w:pPr>
    </w:p>
    <w:p w:rsidR="00AE4A93" w:rsidRDefault="00AE4A93" w:rsidP="006D0FD4">
      <w:pPr>
        <w:ind w:firstLine="3402"/>
        <w:jc w:val="center"/>
        <w:rPr>
          <w:rFonts w:eastAsia="Calibri"/>
        </w:rPr>
      </w:pPr>
    </w:p>
    <w:p w:rsidR="00AE4A93" w:rsidRDefault="00AE4A93" w:rsidP="006D0FD4">
      <w:pPr>
        <w:ind w:firstLine="3402"/>
        <w:jc w:val="center"/>
        <w:rPr>
          <w:rFonts w:eastAsia="Calibri"/>
        </w:rPr>
      </w:pPr>
    </w:p>
    <w:p w:rsidR="00AE4A93" w:rsidRDefault="00AE4A93" w:rsidP="006D0FD4">
      <w:pPr>
        <w:ind w:firstLine="3402"/>
        <w:jc w:val="center"/>
        <w:rPr>
          <w:rFonts w:eastAsia="Calibri"/>
        </w:rPr>
      </w:pPr>
    </w:p>
    <w:p w:rsidR="00AE4A93" w:rsidRDefault="00AE4A93" w:rsidP="006D0FD4">
      <w:pPr>
        <w:ind w:firstLine="3402"/>
        <w:jc w:val="center"/>
        <w:rPr>
          <w:rFonts w:eastAsia="Calibri"/>
        </w:rPr>
      </w:pPr>
    </w:p>
    <w:p w:rsidR="00AE4A93" w:rsidRDefault="00AE4A93" w:rsidP="006D0FD4">
      <w:pPr>
        <w:ind w:firstLine="3402"/>
        <w:jc w:val="center"/>
        <w:rPr>
          <w:rFonts w:eastAsia="Calibri"/>
        </w:rPr>
      </w:pPr>
    </w:p>
    <w:p w:rsidR="00AE4A93" w:rsidRDefault="00AE4A93" w:rsidP="006D0FD4">
      <w:pPr>
        <w:ind w:firstLine="3402"/>
        <w:jc w:val="center"/>
        <w:rPr>
          <w:rFonts w:eastAsia="Calibri"/>
        </w:rPr>
      </w:pPr>
    </w:p>
    <w:p w:rsidR="00AE4A93" w:rsidRDefault="00AE4A93" w:rsidP="006D0FD4">
      <w:pPr>
        <w:ind w:firstLine="3402"/>
        <w:jc w:val="center"/>
        <w:rPr>
          <w:rFonts w:eastAsia="Calibri"/>
        </w:rPr>
      </w:pPr>
    </w:p>
    <w:p w:rsidR="00AE4A93" w:rsidRDefault="00AE4A93" w:rsidP="006D0FD4">
      <w:pPr>
        <w:ind w:firstLine="3402"/>
        <w:jc w:val="center"/>
        <w:rPr>
          <w:rFonts w:eastAsia="Calibri"/>
        </w:rPr>
      </w:pPr>
    </w:p>
    <w:p w:rsidR="00AE4A93" w:rsidRPr="00C33D57" w:rsidRDefault="00AE4A93" w:rsidP="006D0FD4">
      <w:pPr>
        <w:ind w:firstLine="3402"/>
        <w:jc w:val="center"/>
        <w:rPr>
          <w:rFonts w:eastAsia="Calibri"/>
        </w:rPr>
      </w:pPr>
      <w:bookmarkStart w:id="0" w:name="_GoBack"/>
      <w:bookmarkEnd w:id="0"/>
    </w:p>
    <w:sectPr w:rsidR="00AE4A93" w:rsidRPr="00C33D57" w:rsidSect="00BD7F35">
      <w:footerReference w:type="default" r:id="rId8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3C" w:rsidRDefault="003C753C">
      <w:r>
        <w:separator/>
      </w:r>
    </w:p>
  </w:endnote>
  <w:endnote w:type="continuationSeparator" w:id="0">
    <w:p w:rsidR="003C753C" w:rsidRDefault="003C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07" w:rsidRDefault="002E287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4A93">
      <w:rPr>
        <w:noProof/>
      </w:rPr>
      <w:t>1</w:t>
    </w:r>
    <w:r>
      <w:fldChar w:fldCharType="end"/>
    </w:r>
  </w:p>
  <w:p w:rsidR="00BC3407" w:rsidRDefault="00BC3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3C" w:rsidRDefault="003C753C">
      <w:r>
        <w:separator/>
      </w:r>
    </w:p>
  </w:footnote>
  <w:footnote w:type="continuationSeparator" w:id="0">
    <w:p w:rsidR="003C753C" w:rsidRDefault="003C753C">
      <w:r>
        <w:continuationSeparator/>
      </w:r>
    </w:p>
  </w:footnote>
  <w:footnote w:id="1">
    <w:p w:rsidR="00403375" w:rsidRPr="008910E9" w:rsidRDefault="00403375" w:rsidP="00403375">
      <w:pPr>
        <w:pStyle w:val="Bezodstpw1"/>
        <w:jc w:val="both"/>
        <w:rPr>
          <w:sz w:val="20"/>
          <w:szCs w:val="20"/>
        </w:rPr>
      </w:pPr>
      <w:r w:rsidRPr="008910E9">
        <w:rPr>
          <w:rStyle w:val="Odwoanieprzypisudolnego"/>
          <w:sz w:val="20"/>
          <w:szCs w:val="20"/>
        </w:rPr>
        <w:footnoteRef/>
      </w:r>
      <w:r w:rsidRPr="008910E9">
        <w:rPr>
          <w:sz w:val="20"/>
          <w:szCs w:val="20"/>
        </w:rPr>
        <w:t xml:space="preserve"> Zmiany tekstu jednolitego wymienionej ustawy zostały ogłoszon</w:t>
      </w:r>
      <w:r>
        <w:rPr>
          <w:sz w:val="20"/>
          <w:szCs w:val="20"/>
        </w:rPr>
        <w:t xml:space="preserve">e w Dz. </w:t>
      </w:r>
      <w:r w:rsidRPr="008910E9">
        <w:rPr>
          <w:sz w:val="20"/>
          <w:szCs w:val="20"/>
        </w:rPr>
        <w:t xml:space="preserve">U. z 2020 </w:t>
      </w:r>
      <w:r>
        <w:rPr>
          <w:sz w:val="20"/>
          <w:szCs w:val="20"/>
        </w:rPr>
        <w:t xml:space="preserve">r. </w:t>
      </w:r>
      <w:r w:rsidRPr="008910E9">
        <w:rPr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 w:rsidRPr="008910E9">
        <w:rPr>
          <w:sz w:val="20"/>
          <w:szCs w:val="20"/>
        </w:rPr>
        <w:t>1378.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E9A641B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000000B"/>
    <w:multiLevelType w:val="singleLevel"/>
    <w:tmpl w:val="7BB2E212"/>
    <w:name w:val="WW8Num1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C"/>
    <w:multiLevelType w:val="singleLevel"/>
    <w:tmpl w:val="E3EC805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30342C1"/>
    <w:multiLevelType w:val="hybridMultilevel"/>
    <w:tmpl w:val="589E2716"/>
    <w:lvl w:ilvl="0" w:tplc="38FEF5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000000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37E05"/>
    <w:multiLevelType w:val="hybridMultilevel"/>
    <w:tmpl w:val="C38C63F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5A00992"/>
    <w:multiLevelType w:val="hybridMultilevel"/>
    <w:tmpl w:val="C20491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AB286F"/>
    <w:multiLevelType w:val="hybridMultilevel"/>
    <w:tmpl w:val="D35AD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333EE"/>
    <w:multiLevelType w:val="hybridMultilevel"/>
    <w:tmpl w:val="F95CF9B4"/>
    <w:lvl w:ilvl="0" w:tplc="20B4FB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C254F"/>
    <w:multiLevelType w:val="hybridMultilevel"/>
    <w:tmpl w:val="0D1EA2E8"/>
    <w:lvl w:ilvl="0" w:tplc="20B4FBB2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5B6A60"/>
    <w:multiLevelType w:val="hybridMultilevel"/>
    <w:tmpl w:val="69FA0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48D1"/>
    <w:multiLevelType w:val="hybridMultilevel"/>
    <w:tmpl w:val="929E350A"/>
    <w:lvl w:ilvl="0" w:tplc="CF241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56A53"/>
    <w:multiLevelType w:val="hybridMultilevel"/>
    <w:tmpl w:val="9E8CDD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826594"/>
    <w:multiLevelType w:val="hybridMultilevel"/>
    <w:tmpl w:val="4B44D5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A12DFD"/>
    <w:multiLevelType w:val="hybridMultilevel"/>
    <w:tmpl w:val="DDFEE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7455D"/>
    <w:multiLevelType w:val="hybridMultilevel"/>
    <w:tmpl w:val="787219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2F14BB"/>
    <w:multiLevelType w:val="hybridMultilevel"/>
    <w:tmpl w:val="4328C724"/>
    <w:lvl w:ilvl="0" w:tplc="317253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000000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A4368"/>
    <w:multiLevelType w:val="hybridMultilevel"/>
    <w:tmpl w:val="418874F2"/>
    <w:lvl w:ilvl="0" w:tplc="20B4FBB2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BB601FA"/>
    <w:multiLevelType w:val="hybridMultilevel"/>
    <w:tmpl w:val="36326D4A"/>
    <w:lvl w:ilvl="0" w:tplc="44805D2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85050B"/>
    <w:multiLevelType w:val="hybridMultilevel"/>
    <w:tmpl w:val="6A2810B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3753B1"/>
    <w:multiLevelType w:val="hybridMultilevel"/>
    <w:tmpl w:val="CDE2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451E8"/>
    <w:multiLevelType w:val="hybridMultilevel"/>
    <w:tmpl w:val="E7122C94"/>
    <w:lvl w:ilvl="0" w:tplc="20B4FBB2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7C26A7"/>
    <w:multiLevelType w:val="hybridMultilevel"/>
    <w:tmpl w:val="409AE7FA"/>
    <w:lvl w:ilvl="0" w:tplc="04150011">
      <w:start w:val="1"/>
      <w:numFmt w:val="decimal"/>
      <w:lvlText w:val="%1)"/>
      <w:lvlJc w:val="left"/>
      <w:pPr>
        <w:ind w:left="151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3" w15:restartNumberingAfterBreak="0">
    <w:nsid w:val="5AB3420A"/>
    <w:multiLevelType w:val="hybridMultilevel"/>
    <w:tmpl w:val="68E6A602"/>
    <w:lvl w:ilvl="0" w:tplc="CF241E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B04154"/>
    <w:multiLevelType w:val="hybridMultilevel"/>
    <w:tmpl w:val="C602C87C"/>
    <w:lvl w:ilvl="0" w:tplc="20B4FB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B6F21"/>
    <w:multiLevelType w:val="hybridMultilevel"/>
    <w:tmpl w:val="777C5F06"/>
    <w:lvl w:ilvl="0" w:tplc="F81252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137EC"/>
    <w:multiLevelType w:val="hybridMultilevel"/>
    <w:tmpl w:val="507C3E7C"/>
    <w:lvl w:ilvl="0" w:tplc="CF241E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BA85BD7"/>
    <w:multiLevelType w:val="hybridMultilevel"/>
    <w:tmpl w:val="2E2EF2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D6A51CD"/>
    <w:multiLevelType w:val="hybridMultilevel"/>
    <w:tmpl w:val="589E2716"/>
    <w:lvl w:ilvl="0" w:tplc="38FEF5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000000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E37D5"/>
    <w:multiLevelType w:val="hybridMultilevel"/>
    <w:tmpl w:val="2F24D60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8"/>
  </w:num>
  <w:num w:numId="5">
    <w:abstractNumId w:val="24"/>
  </w:num>
  <w:num w:numId="6">
    <w:abstractNumId w:val="9"/>
  </w:num>
  <w:num w:numId="7">
    <w:abstractNumId w:val="21"/>
  </w:num>
  <w:num w:numId="8">
    <w:abstractNumId w:val="17"/>
  </w:num>
  <w:num w:numId="9">
    <w:abstractNumId w:val="8"/>
  </w:num>
  <w:num w:numId="10">
    <w:abstractNumId w:val="13"/>
  </w:num>
  <w:num w:numId="11">
    <w:abstractNumId w:val="0"/>
  </w:num>
  <w:num w:numId="12">
    <w:abstractNumId w:val="25"/>
  </w:num>
  <w:num w:numId="13">
    <w:abstractNumId w:val="6"/>
  </w:num>
  <w:num w:numId="14">
    <w:abstractNumId w:val="12"/>
  </w:num>
  <w:num w:numId="15">
    <w:abstractNumId w:val="18"/>
  </w:num>
  <w:num w:numId="16">
    <w:abstractNumId w:val="5"/>
  </w:num>
  <w:num w:numId="17">
    <w:abstractNumId w:val="22"/>
  </w:num>
  <w:num w:numId="18">
    <w:abstractNumId w:val="29"/>
  </w:num>
  <w:num w:numId="19">
    <w:abstractNumId w:val="15"/>
  </w:num>
  <w:num w:numId="20">
    <w:abstractNumId w:val="27"/>
  </w:num>
  <w:num w:numId="21">
    <w:abstractNumId w:val="16"/>
  </w:num>
  <w:num w:numId="22">
    <w:abstractNumId w:val="10"/>
  </w:num>
  <w:num w:numId="23">
    <w:abstractNumId w:val="26"/>
  </w:num>
  <w:num w:numId="24">
    <w:abstractNumId w:val="4"/>
  </w:num>
  <w:num w:numId="25">
    <w:abstractNumId w:val="19"/>
  </w:num>
  <w:num w:numId="26">
    <w:abstractNumId w:val="7"/>
  </w:num>
  <w:num w:numId="27">
    <w:abstractNumId w:val="14"/>
  </w:num>
  <w:num w:numId="28">
    <w:abstractNumId w:val="23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C8"/>
    <w:rsid w:val="00003B29"/>
    <w:rsid w:val="000B6E4E"/>
    <w:rsid w:val="000C750F"/>
    <w:rsid w:val="001432E5"/>
    <w:rsid w:val="00183B51"/>
    <w:rsid w:val="001A5DCD"/>
    <w:rsid w:val="001B6E9A"/>
    <w:rsid w:val="001D7C6E"/>
    <w:rsid w:val="00232698"/>
    <w:rsid w:val="00235ADC"/>
    <w:rsid w:val="002C49C1"/>
    <w:rsid w:val="002C6CE9"/>
    <w:rsid w:val="002E287E"/>
    <w:rsid w:val="002E5D0D"/>
    <w:rsid w:val="002E7EE1"/>
    <w:rsid w:val="00303498"/>
    <w:rsid w:val="00377DB3"/>
    <w:rsid w:val="00385640"/>
    <w:rsid w:val="003C627C"/>
    <w:rsid w:val="003C753C"/>
    <w:rsid w:val="003D495A"/>
    <w:rsid w:val="00403375"/>
    <w:rsid w:val="00421843"/>
    <w:rsid w:val="00427C35"/>
    <w:rsid w:val="00437213"/>
    <w:rsid w:val="00461421"/>
    <w:rsid w:val="004711C1"/>
    <w:rsid w:val="00484164"/>
    <w:rsid w:val="004B10A4"/>
    <w:rsid w:val="00545BB8"/>
    <w:rsid w:val="00590653"/>
    <w:rsid w:val="005A4C98"/>
    <w:rsid w:val="005C56C6"/>
    <w:rsid w:val="006100DD"/>
    <w:rsid w:val="00617511"/>
    <w:rsid w:val="00627DC4"/>
    <w:rsid w:val="00653E65"/>
    <w:rsid w:val="006B3FAF"/>
    <w:rsid w:val="006D0FD4"/>
    <w:rsid w:val="006E06E3"/>
    <w:rsid w:val="006E0A1D"/>
    <w:rsid w:val="007047EE"/>
    <w:rsid w:val="00706C41"/>
    <w:rsid w:val="00736E37"/>
    <w:rsid w:val="0074542E"/>
    <w:rsid w:val="00762D72"/>
    <w:rsid w:val="00765718"/>
    <w:rsid w:val="00793946"/>
    <w:rsid w:val="007A759B"/>
    <w:rsid w:val="007B0328"/>
    <w:rsid w:val="007B3FAA"/>
    <w:rsid w:val="00814F26"/>
    <w:rsid w:val="00840BB4"/>
    <w:rsid w:val="008434E5"/>
    <w:rsid w:val="00847AE7"/>
    <w:rsid w:val="00857044"/>
    <w:rsid w:val="008F1E7E"/>
    <w:rsid w:val="009317E2"/>
    <w:rsid w:val="0094099C"/>
    <w:rsid w:val="009537E0"/>
    <w:rsid w:val="00961BF7"/>
    <w:rsid w:val="0099037C"/>
    <w:rsid w:val="009A11F9"/>
    <w:rsid w:val="009B3027"/>
    <w:rsid w:val="009B343E"/>
    <w:rsid w:val="009E7A39"/>
    <w:rsid w:val="00A401C8"/>
    <w:rsid w:val="00A82678"/>
    <w:rsid w:val="00AA7B33"/>
    <w:rsid w:val="00AB3E95"/>
    <w:rsid w:val="00AB7141"/>
    <w:rsid w:val="00AB7876"/>
    <w:rsid w:val="00AC3091"/>
    <w:rsid w:val="00AC7FFA"/>
    <w:rsid w:val="00AE4A93"/>
    <w:rsid w:val="00B07E40"/>
    <w:rsid w:val="00B2127B"/>
    <w:rsid w:val="00B2788F"/>
    <w:rsid w:val="00B370AB"/>
    <w:rsid w:val="00BA6817"/>
    <w:rsid w:val="00BC30AB"/>
    <w:rsid w:val="00BC3407"/>
    <w:rsid w:val="00BD7F35"/>
    <w:rsid w:val="00C030A2"/>
    <w:rsid w:val="00C107D5"/>
    <w:rsid w:val="00C33D57"/>
    <w:rsid w:val="00CC4C92"/>
    <w:rsid w:val="00CF2888"/>
    <w:rsid w:val="00D02C92"/>
    <w:rsid w:val="00D03397"/>
    <w:rsid w:val="00D400FE"/>
    <w:rsid w:val="00DB323A"/>
    <w:rsid w:val="00DC0373"/>
    <w:rsid w:val="00DD7A3D"/>
    <w:rsid w:val="00DE3899"/>
    <w:rsid w:val="00DE40DC"/>
    <w:rsid w:val="00E26DC6"/>
    <w:rsid w:val="00E350A8"/>
    <w:rsid w:val="00E525F1"/>
    <w:rsid w:val="00E9099F"/>
    <w:rsid w:val="00EF5CC7"/>
    <w:rsid w:val="00F2173C"/>
    <w:rsid w:val="00F472B3"/>
    <w:rsid w:val="00FD24C3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1FC1"/>
  <w15:chartTrackingRefBased/>
  <w15:docId w15:val="{D9C7C0B3-70C3-417F-AC3C-8E812268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1C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01C8"/>
    <w:pPr>
      <w:keepNext/>
      <w:tabs>
        <w:tab w:val="num" w:pos="900"/>
      </w:tabs>
      <w:spacing w:before="240" w:after="60"/>
      <w:ind w:left="900" w:hanging="3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401C8"/>
    <w:pPr>
      <w:keepNext/>
      <w:tabs>
        <w:tab w:val="num" w:pos="900"/>
      </w:tabs>
      <w:spacing w:before="240" w:after="60"/>
      <w:ind w:left="900" w:hanging="36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A401C8"/>
    <w:pPr>
      <w:tabs>
        <w:tab w:val="num" w:pos="900"/>
      </w:tabs>
      <w:spacing w:before="240" w:after="60"/>
      <w:ind w:left="900" w:hanging="360"/>
      <w:outlineLvl w:val="4"/>
    </w:pPr>
    <w:rPr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401C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gwek3Znak">
    <w:name w:val="Nagłówek 3 Znak"/>
    <w:link w:val="Nagwek3"/>
    <w:rsid w:val="00A401C8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5Znak">
    <w:name w:val="Nagłówek 5 Znak"/>
    <w:link w:val="Nagwek5"/>
    <w:rsid w:val="00A401C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A401C8"/>
    <w:pPr>
      <w:jc w:val="both"/>
    </w:pPr>
  </w:style>
  <w:style w:type="character" w:customStyle="1" w:styleId="TekstpodstawowyZnak">
    <w:name w:val="Tekst podstawowy Znak"/>
    <w:link w:val="Tekstpodstawowy"/>
    <w:rsid w:val="00A401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401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A401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01C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A401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A401C8"/>
    <w:pPr>
      <w:jc w:val="center"/>
    </w:pPr>
    <w:rPr>
      <w:b/>
      <w:szCs w:val="20"/>
      <w:lang w:eastAsia="zh-CN"/>
    </w:rPr>
  </w:style>
  <w:style w:type="character" w:customStyle="1" w:styleId="NagwekZnak">
    <w:name w:val="Nagłówek Znak"/>
    <w:link w:val="Nagwek"/>
    <w:semiHidden/>
    <w:rsid w:val="00A401C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semiHidden/>
    <w:rsid w:val="00A401C8"/>
    <w:pPr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link w:val="Tekstpodstawowy2"/>
    <w:semiHidden/>
    <w:rsid w:val="00A401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semiHidden/>
    <w:rsid w:val="00A40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link w:val="HTML-wstpniesformatowany"/>
    <w:semiHidden/>
    <w:rsid w:val="00A401C8"/>
    <w:rPr>
      <w:rFonts w:ascii="Courier New" w:eastAsia="Courier New" w:hAnsi="Courier New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rsid w:val="00A401C8"/>
    <w:pPr>
      <w:spacing w:after="120" w:line="480" w:lineRule="auto"/>
      <w:ind w:left="283"/>
    </w:pPr>
    <w:rPr>
      <w:lang w:eastAsia="zh-CN"/>
    </w:rPr>
  </w:style>
  <w:style w:type="character" w:customStyle="1" w:styleId="Tekstpodstawowywcity2Znak">
    <w:name w:val="Tekst podstawowy wcięty 2 Znak"/>
    <w:link w:val="Tekstpodstawowywcity2"/>
    <w:semiHidden/>
    <w:rsid w:val="00A401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401C8"/>
    <w:pPr>
      <w:suppressAutoHyphens w:val="0"/>
      <w:ind w:left="720"/>
      <w:contextualSpacing/>
    </w:pPr>
    <w:rPr>
      <w:rFonts w:ascii="Arial" w:hAnsi="Arial"/>
      <w:b/>
      <w:szCs w:val="20"/>
      <w:lang w:eastAsia="pl-PL"/>
    </w:rPr>
  </w:style>
  <w:style w:type="character" w:customStyle="1" w:styleId="CharStyle3">
    <w:name w:val="Char Style 3"/>
    <w:link w:val="Style2"/>
    <w:uiPriority w:val="99"/>
    <w:locked/>
    <w:rsid w:val="00A401C8"/>
    <w:rPr>
      <w:rFonts w:cs="Times New Roman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A401C8"/>
    <w:pPr>
      <w:widowControl w:val="0"/>
      <w:shd w:val="clear" w:color="auto" w:fill="FFFFFF"/>
      <w:suppressAutoHyphens w:val="0"/>
      <w:spacing w:after="240" w:line="274" w:lineRule="exact"/>
      <w:ind w:hanging="420"/>
    </w:pPr>
    <w:rPr>
      <w:rFonts w:ascii="Calibri" w:eastAsia="Calibri" w:hAnsi="Calibri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A401C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pelle">
    <w:name w:val="spelle"/>
    <w:basedOn w:val="Domylnaczcionkaakapitu"/>
    <w:rsid w:val="00A401C8"/>
  </w:style>
  <w:style w:type="paragraph" w:styleId="Lista">
    <w:name w:val="List"/>
    <w:basedOn w:val="Tekstpodstawowy"/>
    <w:rsid w:val="00A401C8"/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401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01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40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401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Normalny"/>
    <w:rsid w:val="00A401C8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01C8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E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B3E95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B3E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8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E3899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unhideWhenUsed/>
    <w:rsid w:val="00DE3899"/>
    <w:rPr>
      <w:vertAlign w:val="superscript"/>
    </w:rPr>
  </w:style>
  <w:style w:type="paragraph" w:customStyle="1" w:styleId="Bezodstpw1">
    <w:name w:val="Bez odstępów1"/>
    <w:qFormat/>
    <w:rsid w:val="00403375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5A6B2-79DD-40E6-8FDF-B54D103A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m.skibicka</dc:creator>
  <cp:keywords/>
  <cp:lastModifiedBy>b.czerwonka</cp:lastModifiedBy>
  <cp:revision>2</cp:revision>
  <cp:lastPrinted>2020-10-09T09:15:00Z</cp:lastPrinted>
  <dcterms:created xsi:type="dcterms:W3CDTF">2020-11-23T17:16:00Z</dcterms:created>
  <dcterms:modified xsi:type="dcterms:W3CDTF">2020-11-23T17:16:00Z</dcterms:modified>
</cp:coreProperties>
</file>