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9D" w:rsidRPr="00FB369D" w:rsidRDefault="00FB369D" w:rsidP="00FB369D">
      <w:pPr>
        <w:tabs>
          <w:tab w:val="left" w:pos="720"/>
          <w:tab w:val="left" w:pos="3420"/>
        </w:tabs>
        <w:jc w:val="center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t>UCHWAŁA NR 46</w:t>
      </w:r>
      <w:r w:rsidR="002F77DA">
        <w:rPr>
          <w:rFonts w:ascii="Times New Roman" w:hAnsi="Times New Roman"/>
          <w:color w:val="auto"/>
          <w:szCs w:val="24"/>
        </w:rPr>
        <w:t>1</w:t>
      </w:r>
      <w:r w:rsidRPr="00FB369D">
        <w:rPr>
          <w:rFonts w:ascii="Times New Roman" w:hAnsi="Times New Roman"/>
          <w:color w:val="auto"/>
          <w:szCs w:val="24"/>
        </w:rPr>
        <w:t>/20</w:t>
      </w:r>
    </w:p>
    <w:p w:rsidR="00FB369D" w:rsidRPr="00FB369D" w:rsidRDefault="00FB369D" w:rsidP="00FB369D">
      <w:pPr>
        <w:jc w:val="center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t>RADY MIASTA TORUNIA</w:t>
      </w:r>
    </w:p>
    <w:p w:rsidR="00FB369D" w:rsidRPr="00FB369D" w:rsidRDefault="00FB369D" w:rsidP="00FB369D">
      <w:pPr>
        <w:jc w:val="center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t>z dnia 10 września 2020 r.</w:t>
      </w:r>
    </w:p>
    <w:p w:rsidR="00E500E3" w:rsidRPr="00FB369D" w:rsidRDefault="00E500E3" w:rsidP="00FB369D">
      <w:pPr>
        <w:jc w:val="both"/>
        <w:rPr>
          <w:rFonts w:ascii="Times New Roman" w:hAnsi="Times New Roman"/>
          <w:color w:val="auto"/>
          <w:szCs w:val="24"/>
        </w:rPr>
      </w:pPr>
    </w:p>
    <w:p w:rsidR="00D07B06" w:rsidRDefault="00AF5646" w:rsidP="00FB369D">
      <w:pPr>
        <w:jc w:val="both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t>w sprawie przystąpienia do sporządzenia miejscowego planu zagospodarowania przestrzennego dla terenów położonych w rejonie Trasy Wschodniej oraz ulic: Żółkiewskiego i Skłodowskiej – Curie w Toruniu.</w:t>
      </w:r>
      <w:r w:rsidR="00FB369D" w:rsidRPr="00FB369D">
        <w:rPr>
          <w:rFonts w:ascii="Times New Roman" w:hAnsi="Times New Roman"/>
          <w:color w:val="auto"/>
          <w:szCs w:val="24"/>
        </w:rPr>
        <w:t xml:space="preserve"> </w:t>
      </w:r>
    </w:p>
    <w:p w:rsidR="00FB369D" w:rsidRPr="00FB369D" w:rsidRDefault="00FB369D" w:rsidP="00FB369D">
      <w:pPr>
        <w:jc w:val="both"/>
        <w:rPr>
          <w:rFonts w:ascii="Times New Roman" w:hAnsi="Times New Roman"/>
          <w:color w:val="auto"/>
          <w:szCs w:val="24"/>
        </w:rPr>
      </w:pPr>
    </w:p>
    <w:p w:rsidR="00E500E3" w:rsidRPr="002F77DA" w:rsidRDefault="00E500E3" w:rsidP="00FB369D">
      <w:pPr>
        <w:jc w:val="both"/>
        <w:rPr>
          <w:rFonts w:ascii="Times New Roman" w:hAnsi="Times New Roman"/>
          <w:bCs/>
          <w:color w:val="auto"/>
          <w:szCs w:val="24"/>
        </w:rPr>
      </w:pPr>
      <w:r w:rsidRPr="00FB369D">
        <w:rPr>
          <w:rFonts w:ascii="Times New Roman" w:hAnsi="Times New Roman"/>
          <w:bCs/>
          <w:color w:val="auto"/>
          <w:szCs w:val="24"/>
        </w:rPr>
        <w:t xml:space="preserve">Na </w:t>
      </w:r>
      <w:r w:rsidRPr="002F77DA">
        <w:rPr>
          <w:rFonts w:ascii="Times New Roman" w:hAnsi="Times New Roman"/>
          <w:bCs/>
          <w:color w:val="auto"/>
          <w:szCs w:val="24"/>
        </w:rPr>
        <w:t>podstawie art. 14 ust. 1 i 4 ustawy z dnia 27 marca 2003</w:t>
      </w:r>
      <w:r w:rsidR="004B3688" w:rsidRPr="002F77DA">
        <w:rPr>
          <w:rFonts w:ascii="Times New Roman" w:hAnsi="Times New Roman"/>
          <w:bCs/>
          <w:color w:val="auto"/>
          <w:szCs w:val="24"/>
        </w:rPr>
        <w:t xml:space="preserve"> </w:t>
      </w:r>
      <w:r w:rsidRPr="002F77DA">
        <w:rPr>
          <w:rFonts w:ascii="Times New Roman" w:hAnsi="Times New Roman"/>
          <w:bCs/>
          <w:color w:val="auto"/>
          <w:szCs w:val="24"/>
        </w:rPr>
        <w:t>r. o planowaniu i</w:t>
      </w:r>
      <w:r w:rsidR="002F77DA" w:rsidRPr="002F77DA">
        <w:rPr>
          <w:rFonts w:ascii="Times New Roman" w:hAnsi="Times New Roman"/>
          <w:bCs/>
          <w:color w:val="auto"/>
          <w:szCs w:val="24"/>
        </w:rPr>
        <w:t xml:space="preserve"> </w:t>
      </w:r>
      <w:r w:rsidRPr="002F77DA">
        <w:rPr>
          <w:rFonts w:ascii="Times New Roman" w:hAnsi="Times New Roman"/>
          <w:bCs/>
          <w:color w:val="auto"/>
          <w:szCs w:val="24"/>
        </w:rPr>
        <w:t xml:space="preserve">zagospodarowaniu przestrzennym </w:t>
      </w:r>
      <w:r w:rsidR="00AF5646" w:rsidRPr="002F77DA">
        <w:rPr>
          <w:rFonts w:ascii="Times New Roman" w:hAnsi="Times New Roman"/>
          <w:bCs/>
          <w:color w:val="auto"/>
          <w:szCs w:val="24"/>
        </w:rPr>
        <w:t>(Dz.</w:t>
      </w:r>
      <w:r w:rsidR="00FB369D" w:rsidRPr="002F77DA">
        <w:rPr>
          <w:rFonts w:ascii="Times New Roman" w:hAnsi="Times New Roman"/>
          <w:bCs/>
          <w:color w:val="auto"/>
          <w:szCs w:val="24"/>
        </w:rPr>
        <w:t xml:space="preserve"> </w:t>
      </w:r>
      <w:r w:rsidR="00AF5646" w:rsidRPr="002F77DA">
        <w:rPr>
          <w:rFonts w:ascii="Times New Roman" w:hAnsi="Times New Roman"/>
          <w:bCs/>
          <w:color w:val="auto"/>
          <w:szCs w:val="24"/>
        </w:rPr>
        <w:t>U. z 2020</w:t>
      </w:r>
      <w:r w:rsidR="00980350" w:rsidRPr="002F77DA">
        <w:rPr>
          <w:rFonts w:ascii="Times New Roman" w:hAnsi="Times New Roman"/>
          <w:bCs/>
          <w:color w:val="auto"/>
          <w:szCs w:val="24"/>
        </w:rPr>
        <w:t> r. poz.</w:t>
      </w:r>
      <w:r w:rsidR="00FB369D" w:rsidRPr="002F77DA">
        <w:rPr>
          <w:rFonts w:ascii="Times New Roman" w:hAnsi="Times New Roman"/>
          <w:bCs/>
          <w:color w:val="auto"/>
          <w:szCs w:val="24"/>
        </w:rPr>
        <w:t xml:space="preserve"> </w:t>
      </w:r>
      <w:r w:rsidR="00AF5646" w:rsidRPr="002F77DA">
        <w:rPr>
          <w:rFonts w:ascii="Times New Roman" w:hAnsi="Times New Roman"/>
          <w:bCs/>
          <w:color w:val="auto"/>
          <w:szCs w:val="24"/>
        </w:rPr>
        <w:t>293</w:t>
      </w:r>
      <w:r w:rsidR="004B3688" w:rsidRPr="002F77DA">
        <w:rPr>
          <w:rFonts w:ascii="Times New Roman" w:hAnsi="Times New Roman"/>
          <w:bCs/>
          <w:color w:val="auto"/>
          <w:szCs w:val="24"/>
        </w:rPr>
        <w:t xml:space="preserve"> </w:t>
      </w:r>
      <w:r w:rsidR="00FB369D" w:rsidRPr="002F77DA">
        <w:rPr>
          <w:rFonts w:ascii="Times New Roman" w:hAnsi="Times New Roman"/>
          <w:color w:val="auto"/>
          <w:szCs w:val="24"/>
        </w:rPr>
        <w:t xml:space="preserve">z </w:t>
      </w:r>
      <w:proofErr w:type="spellStart"/>
      <w:r w:rsidR="00FB369D" w:rsidRPr="002F77DA">
        <w:rPr>
          <w:rFonts w:ascii="Times New Roman" w:hAnsi="Times New Roman"/>
          <w:color w:val="auto"/>
          <w:szCs w:val="24"/>
        </w:rPr>
        <w:t>późn</w:t>
      </w:r>
      <w:proofErr w:type="spellEnd"/>
      <w:r w:rsidR="00FB369D" w:rsidRPr="002F77DA">
        <w:rPr>
          <w:rFonts w:ascii="Times New Roman" w:hAnsi="Times New Roman"/>
          <w:color w:val="auto"/>
          <w:szCs w:val="24"/>
        </w:rPr>
        <w:t>. zm.</w:t>
      </w:r>
      <w:r w:rsidR="00FB369D" w:rsidRPr="002F77DA">
        <w:rPr>
          <w:rStyle w:val="Odwoanieprzypisudolnego"/>
          <w:rFonts w:ascii="Times New Roman" w:hAnsi="Times New Roman"/>
          <w:color w:val="auto"/>
          <w:szCs w:val="24"/>
        </w:rPr>
        <w:footnoteReference w:id="1"/>
      </w:r>
      <w:r w:rsidR="00FB369D" w:rsidRPr="002F77DA">
        <w:rPr>
          <w:rFonts w:ascii="Times New Roman" w:hAnsi="Times New Roman"/>
          <w:color w:val="auto"/>
          <w:szCs w:val="24"/>
        </w:rPr>
        <w:t>)</w:t>
      </w:r>
      <w:r w:rsidR="006E171A" w:rsidRPr="002F77DA">
        <w:rPr>
          <w:rFonts w:ascii="Times New Roman" w:hAnsi="Times New Roman"/>
          <w:color w:val="auto"/>
          <w:szCs w:val="24"/>
        </w:rPr>
        <w:t xml:space="preserve"> </w:t>
      </w:r>
      <w:r w:rsidRPr="002F77DA">
        <w:rPr>
          <w:rFonts w:ascii="Times New Roman" w:hAnsi="Times New Roman"/>
          <w:bCs/>
          <w:color w:val="auto"/>
          <w:szCs w:val="24"/>
        </w:rPr>
        <w:t>uchwala się, co następuje:</w:t>
      </w:r>
    </w:p>
    <w:p w:rsidR="00412B35" w:rsidRPr="002F77DA" w:rsidRDefault="00412B35" w:rsidP="00FB369D">
      <w:pPr>
        <w:pStyle w:val="Tekstpodstawowy"/>
        <w:numPr>
          <w:ilvl w:val="0"/>
          <w:numId w:val="0"/>
        </w:numPr>
        <w:ind w:firstLine="34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AF5646" w:rsidRPr="00FB369D" w:rsidRDefault="00AF5646" w:rsidP="00FB369D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2F77DA">
        <w:rPr>
          <w:rFonts w:ascii="Times New Roman" w:hAnsi="Times New Roman"/>
          <w:color w:val="auto"/>
          <w:szCs w:val="24"/>
        </w:rPr>
        <w:sym w:font="Goudy Old Style CE ATT" w:char="00A7"/>
      </w:r>
      <w:r w:rsidR="00FB369D" w:rsidRPr="002F77DA">
        <w:rPr>
          <w:rFonts w:ascii="Times New Roman" w:hAnsi="Times New Roman"/>
          <w:color w:val="auto"/>
          <w:szCs w:val="24"/>
        </w:rPr>
        <w:t xml:space="preserve"> </w:t>
      </w:r>
      <w:r w:rsidRPr="002F77DA">
        <w:rPr>
          <w:rFonts w:ascii="Times New Roman" w:hAnsi="Times New Roman"/>
          <w:color w:val="auto"/>
          <w:szCs w:val="24"/>
        </w:rPr>
        <w:t>1.</w:t>
      </w:r>
      <w:r w:rsidR="00FB369D" w:rsidRPr="002F77DA">
        <w:rPr>
          <w:rFonts w:ascii="Times New Roman" w:hAnsi="Times New Roman"/>
          <w:color w:val="auto"/>
          <w:szCs w:val="24"/>
        </w:rPr>
        <w:t xml:space="preserve"> </w:t>
      </w:r>
      <w:r w:rsidRPr="002F77DA">
        <w:rPr>
          <w:rFonts w:ascii="Times New Roman" w:hAnsi="Times New Roman"/>
          <w:color w:val="auto"/>
          <w:szCs w:val="24"/>
        </w:rPr>
        <w:t>1.</w:t>
      </w:r>
      <w:r w:rsidR="00FB369D" w:rsidRPr="002F77DA">
        <w:rPr>
          <w:rFonts w:ascii="Times New Roman" w:hAnsi="Times New Roman"/>
          <w:color w:val="auto"/>
          <w:szCs w:val="24"/>
        </w:rPr>
        <w:t xml:space="preserve"> </w:t>
      </w:r>
      <w:r w:rsidRPr="002F77DA">
        <w:rPr>
          <w:rFonts w:ascii="Times New Roman" w:hAnsi="Times New Roman"/>
          <w:color w:val="auto"/>
          <w:szCs w:val="24"/>
        </w:rPr>
        <w:t>Przystępuje się</w:t>
      </w:r>
      <w:r w:rsidRPr="00FB369D">
        <w:rPr>
          <w:rFonts w:ascii="Times New Roman" w:hAnsi="Times New Roman"/>
          <w:color w:val="auto"/>
          <w:szCs w:val="24"/>
        </w:rPr>
        <w:t xml:space="preserve"> do sporządzenia miejscowego planu zagospodarowania przestrzennego dla terenów położonych w rejonie Trasy Wschodniej oraz ulic: Żółkiewskiego i Skłodowskiej – Curie w Toruniu, zwanego dalej planem.</w:t>
      </w:r>
    </w:p>
    <w:p w:rsidR="00AF5646" w:rsidRPr="00FB369D" w:rsidRDefault="00AF5646" w:rsidP="00FB369D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t>2.</w:t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Plan, o którym mowa w ust.1, stanowi zmianę miejscowego planu zagospodarowania przestrzennego dla terenów położonych w rejonie ulic: Żółkie</w:t>
      </w:r>
      <w:r w:rsidR="002F77DA">
        <w:rPr>
          <w:rFonts w:ascii="Times New Roman" w:hAnsi="Times New Roman"/>
          <w:color w:val="auto"/>
          <w:szCs w:val="24"/>
        </w:rPr>
        <w:t>wskiego, Skłodowskiej – Curie i </w:t>
      </w:r>
      <w:r w:rsidRPr="00FB369D">
        <w:rPr>
          <w:rFonts w:ascii="Times New Roman" w:hAnsi="Times New Roman"/>
          <w:color w:val="auto"/>
          <w:szCs w:val="24"/>
        </w:rPr>
        <w:t>Wschodniej w Toruniu (uchwała nr 112/11 Rady Miasta Torunia z dnia 2 czerwca 2011 r.</w:t>
      </w:r>
      <w:r w:rsidR="00FB369D">
        <w:rPr>
          <w:rFonts w:ascii="Times New Roman" w:hAnsi="Times New Roman"/>
          <w:color w:val="auto"/>
          <w:szCs w:val="24"/>
        </w:rPr>
        <w:t>,</w:t>
      </w:r>
      <w:r w:rsidRPr="00FB369D">
        <w:rPr>
          <w:rFonts w:ascii="Times New Roman" w:hAnsi="Times New Roman"/>
          <w:color w:val="auto"/>
          <w:szCs w:val="24"/>
        </w:rPr>
        <w:t xml:space="preserve"> Dz. Urz. Woj. Kujawsko-Pomorskiego nr 165, poz. 1392 z dnia 26 lipca 2011 r.).</w:t>
      </w:r>
    </w:p>
    <w:p w:rsidR="00412B35" w:rsidRPr="00FB369D" w:rsidRDefault="00412B35" w:rsidP="00FB369D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AF5646" w:rsidRPr="00FB369D" w:rsidRDefault="00AF5646" w:rsidP="00FB369D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sym w:font="Goudy Old Style CE ATT" w:char="00A7"/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2.</w:t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Granice obszaru objętego planem, o którym mowa w §</w:t>
      </w:r>
      <w:r w:rsidR="00412B35" w:rsidRP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1, określono na mapie stanowiącej załącznik graficzny do niniejszej uchwały.</w:t>
      </w:r>
    </w:p>
    <w:p w:rsidR="00412B35" w:rsidRPr="00FB369D" w:rsidRDefault="00412B35" w:rsidP="00FB369D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AF5646" w:rsidRPr="00FB369D" w:rsidRDefault="00AF5646" w:rsidP="00FB369D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sym w:font="Goudy Old Style CE ATT" w:char="00A7"/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3.</w:t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Dopuszcza się opracowanie i uchwalanie planu oddzielnie dla części obszaru objętego planem, o którym mowa w §</w:t>
      </w:r>
      <w:r w:rsidR="00412B35" w:rsidRP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1.</w:t>
      </w:r>
    </w:p>
    <w:p w:rsidR="00412B35" w:rsidRPr="00FB369D" w:rsidRDefault="00412B35" w:rsidP="00FB369D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AF5646" w:rsidRPr="00FB369D" w:rsidRDefault="00AF5646" w:rsidP="00FB369D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sym w:font="Goudy Old Style CE ATT" w:char="00A7"/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4.</w:t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Wykonanie uchwały powierza się Prezydentowi Miasta Torunia.</w:t>
      </w:r>
    </w:p>
    <w:p w:rsidR="00412B35" w:rsidRPr="00FB369D" w:rsidRDefault="00412B35" w:rsidP="00FB369D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AF5646" w:rsidRPr="00FB369D" w:rsidRDefault="00AF5646" w:rsidP="00FB369D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FB369D">
        <w:rPr>
          <w:rFonts w:ascii="Times New Roman" w:hAnsi="Times New Roman"/>
          <w:color w:val="auto"/>
          <w:szCs w:val="24"/>
        </w:rPr>
        <w:sym w:font="Goudy Old Style CE ATT" w:char="00A7"/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5.</w:t>
      </w:r>
      <w:r w:rsidR="00FB369D">
        <w:rPr>
          <w:rFonts w:ascii="Times New Roman" w:hAnsi="Times New Roman"/>
          <w:color w:val="auto"/>
          <w:szCs w:val="24"/>
        </w:rPr>
        <w:t xml:space="preserve"> </w:t>
      </w:r>
      <w:r w:rsidRPr="00FB369D">
        <w:rPr>
          <w:rFonts w:ascii="Times New Roman" w:hAnsi="Times New Roman"/>
          <w:color w:val="auto"/>
          <w:szCs w:val="24"/>
        </w:rPr>
        <w:t>Uchwała wchodzi w życie z dniem podjęcia.</w:t>
      </w:r>
    </w:p>
    <w:p w:rsidR="00AF5646" w:rsidRPr="00FB369D" w:rsidRDefault="00AF5646" w:rsidP="00FB369D">
      <w:pPr>
        <w:autoSpaceDE w:val="0"/>
        <w:autoSpaceDN w:val="0"/>
        <w:ind w:left="5954"/>
        <w:jc w:val="center"/>
        <w:rPr>
          <w:rFonts w:ascii="Times New Roman" w:hAnsi="Times New Roman"/>
          <w:bCs/>
          <w:color w:val="auto"/>
          <w:szCs w:val="24"/>
        </w:rPr>
      </w:pPr>
    </w:p>
    <w:p w:rsidR="00FB369D" w:rsidRDefault="00FB369D" w:rsidP="00FB369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</w:p>
    <w:p w:rsidR="00FB369D" w:rsidRDefault="00FB369D" w:rsidP="00FB369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</w:p>
    <w:p w:rsidR="00FB369D" w:rsidRDefault="00FB369D" w:rsidP="00FB369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</w:p>
    <w:p w:rsidR="00AF5646" w:rsidRPr="00FB369D" w:rsidRDefault="00AF5646" w:rsidP="00FB369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  <w:r w:rsidRPr="00FB369D">
        <w:rPr>
          <w:rFonts w:ascii="Times New Roman" w:hAnsi="Times New Roman"/>
          <w:bCs/>
          <w:color w:val="auto"/>
          <w:szCs w:val="24"/>
        </w:rPr>
        <w:t>Przewodniczący</w:t>
      </w:r>
    </w:p>
    <w:p w:rsidR="00AF5646" w:rsidRPr="00FB369D" w:rsidRDefault="00AF5646" w:rsidP="00FB369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  <w:r w:rsidRPr="00FB369D">
        <w:rPr>
          <w:rFonts w:ascii="Times New Roman" w:hAnsi="Times New Roman"/>
          <w:bCs/>
          <w:color w:val="auto"/>
          <w:szCs w:val="24"/>
        </w:rPr>
        <w:t>Rady Miasta Torunia</w:t>
      </w:r>
    </w:p>
    <w:p w:rsidR="00AF5646" w:rsidRPr="00FB369D" w:rsidRDefault="00C90792" w:rsidP="00FB369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/-/</w:t>
      </w:r>
      <w:bookmarkStart w:id="0" w:name="_GoBack"/>
      <w:bookmarkEnd w:id="0"/>
      <w:r w:rsidR="00AF5646" w:rsidRPr="00FB369D">
        <w:rPr>
          <w:rFonts w:ascii="Times New Roman" w:hAnsi="Times New Roman"/>
          <w:bCs/>
          <w:color w:val="auto"/>
          <w:szCs w:val="24"/>
        </w:rPr>
        <w:t>Marcin Czyżniewski</w:t>
      </w:r>
    </w:p>
    <w:sectPr w:rsidR="00AF5646" w:rsidRPr="00FB369D" w:rsidSect="00412B35"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91" w:rsidRDefault="00734E91" w:rsidP="00E506D1">
      <w:r>
        <w:separator/>
      </w:r>
    </w:p>
  </w:endnote>
  <w:endnote w:type="continuationSeparator" w:id="0">
    <w:p w:rsidR="00734E91" w:rsidRDefault="00734E91" w:rsidP="00E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CE ATT">
    <w:charset w:val="EE"/>
    <w:family w:val="roman"/>
    <w:pitch w:val="variable"/>
    <w:sig w:usb0="00000005" w:usb1="00000000" w:usb2="00000000" w:usb3="00000000" w:csb0="00000002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91" w:rsidRDefault="00734E91" w:rsidP="00E506D1">
      <w:r>
        <w:separator/>
      </w:r>
    </w:p>
  </w:footnote>
  <w:footnote w:type="continuationSeparator" w:id="0">
    <w:p w:rsidR="00734E91" w:rsidRDefault="00734E91" w:rsidP="00E506D1">
      <w:r>
        <w:continuationSeparator/>
      </w:r>
    </w:p>
  </w:footnote>
  <w:footnote w:id="1">
    <w:p w:rsidR="00FB369D" w:rsidRPr="005C0D3A" w:rsidRDefault="00FB369D" w:rsidP="00FB369D">
      <w:pPr>
        <w:pStyle w:val="Tekstprzypisudolnego"/>
        <w:ind w:left="142" w:hanging="142"/>
        <w:jc w:val="both"/>
      </w:pPr>
      <w:r w:rsidRPr="002F77DA">
        <w:rPr>
          <w:rStyle w:val="Odwoanieprzypisudolnego"/>
        </w:rPr>
        <w:footnoteRef/>
      </w:r>
      <w:r w:rsidRPr="002F77DA">
        <w:t xml:space="preserve"> Zmiany tekstu jednolitego wymienionej ustawy zostały ogłoszone w Dz. U. z 2020 r. poz. 1086.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8B"/>
    <w:multiLevelType w:val="hybridMultilevel"/>
    <w:tmpl w:val="E69EEF46"/>
    <w:lvl w:ilvl="0" w:tplc="780E41A6">
      <w:start w:val="87"/>
      <w:numFmt w:val="bullet"/>
      <w:lvlText w:val=""/>
      <w:lvlJc w:val="left"/>
      <w:pPr>
        <w:tabs>
          <w:tab w:val="num" w:pos="1097"/>
        </w:tabs>
        <w:ind w:left="1097" w:hanging="397"/>
      </w:pPr>
      <w:rPr>
        <w:rFonts w:ascii="Symbol" w:hAnsi="Symbol" w:hint="default"/>
      </w:rPr>
    </w:lvl>
    <w:lvl w:ilvl="1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F1FD2"/>
    <w:multiLevelType w:val="hybridMultilevel"/>
    <w:tmpl w:val="CF56BD48"/>
    <w:lvl w:ilvl="0" w:tplc="C4F81262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D863CDC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A42BA"/>
    <w:multiLevelType w:val="hybridMultilevel"/>
    <w:tmpl w:val="47D069D2"/>
    <w:lvl w:ilvl="0" w:tplc="CEFA0904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1" w:tplc="1EFC080C">
      <w:start w:val="87"/>
      <w:numFmt w:val="bullet"/>
      <w:lvlText w:val=""/>
      <w:lvlJc w:val="left"/>
      <w:pPr>
        <w:tabs>
          <w:tab w:val="num" w:pos="1874"/>
        </w:tabs>
        <w:ind w:left="1874" w:hanging="45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5AB7F2E"/>
    <w:multiLevelType w:val="hybridMultilevel"/>
    <w:tmpl w:val="883CF880"/>
    <w:lvl w:ilvl="0" w:tplc="0E508B54">
      <w:start w:val="1"/>
      <w:numFmt w:val="decimal"/>
      <w:pStyle w:val="Tekstpodstawowy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</w:rPr>
    </w:lvl>
    <w:lvl w:ilvl="1" w:tplc="C9542082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 w:tplc="F620C12E">
      <w:start w:val="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164DB"/>
    <w:multiLevelType w:val="hybridMultilevel"/>
    <w:tmpl w:val="01D82B1C"/>
    <w:lvl w:ilvl="0" w:tplc="2C4EF872">
      <w:start w:val="1"/>
      <w:numFmt w:val="bullet"/>
      <w:lvlText w:val=""/>
      <w:lvlJc w:val="left"/>
      <w:pPr>
        <w:tabs>
          <w:tab w:val="num" w:pos="738"/>
        </w:tabs>
        <w:ind w:left="454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B342B62"/>
    <w:multiLevelType w:val="hybridMultilevel"/>
    <w:tmpl w:val="E0AE3440"/>
    <w:lvl w:ilvl="0" w:tplc="2C4EF872">
      <w:start w:val="1"/>
      <w:numFmt w:val="bullet"/>
      <w:lvlText w:val=""/>
      <w:lvlJc w:val="left"/>
      <w:pPr>
        <w:tabs>
          <w:tab w:val="num" w:pos="738"/>
        </w:tabs>
        <w:ind w:left="454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C15569E"/>
    <w:multiLevelType w:val="hybridMultilevel"/>
    <w:tmpl w:val="67E05F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D5B3490"/>
    <w:multiLevelType w:val="hybridMultilevel"/>
    <w:tmpl w:val="711E2678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A254C"/>
    <w:multiLevelType w:val="hybridMultilevel"/>
    <w:tmpl w:val="04BACB8E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FB6CAA8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8C4F39"/>
    <w:multiLevelType w:val="hybridMultilevel"/>
    <w:tmpl w:val="F9249E7A"/>
    <w:lvl w:ilvl="0" w:tplc="1C46003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986C52"/>
    <w:multiLevelType w:val="hybridMultilevel"/>
    <w:tmpl w:val="A5147D02"/>
    <w:lvl w:ilvl="0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E480B"/>
    <w:multiLevelType w:val="hybridMultilevel"/>
    <w:tmpl w:val="3CDAEC52"/>
    <w:lvl w:ilvl="0" w:tplc="5614A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73ECB43E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42E3C"/>
    <w:multiLevelType w:val="hybridMultilevel"/>
    <w:tmpl w:val="0720CD26"/>
    <w:lvl w:ilvl="0" w:tplc="C8FE2EB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DC40EA"/>
    <w:multiLevelType w:val="hybridMultilevel"/>
    <w:tmpl w:val="54D6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460038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2" w:tplc="6F1611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6A133E"/>
    <w:multiLevelType w:val="hybridMultilevel"/>
    <w:tmpl w:val="D4FA33A4"/>
    <w:lvl w:ilvl="0" w:tplc="9E5E1F9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CB4F4E"/>
    <w:multiLevelType w:val="hybridMultilevel"/>
    <w:tmpl w:val="44CC952E"/>
    <w:lvl w:ilvl="0" w:tplc="AC9680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44"/>
    <w:rsid w:val="0001040A"/>
    <w:rsid w:val="00023596"/>
    <w:rsid w:val="00047366"/>
    <w:rsid w:val="000A7DB5"/>
    <w:rsid w:val="000D2B88"/>
    <w:rsid w:val="000D5A5B"/>
    <w:rsid w:val="000F1463"/>
    <w:rsid w:val="000F1D10"/>
    <w:rsid w:val="00163DFE"/>
    <w:rsid w:val="00165B07"/>
    <w:rsid w:val="001808B5"/>
    <w:rsid w:val="00190074"/>
    <w:rsid w:val="00192DAE"/>
    <w:rsid w:val="001B5354"/>
    <w:rsid w:val="001C03F4"/>
    <w:rsid w:val="001D5887"/>
    <w:rsid w:val="001D5909"/>
    <w:rsid w:val="002230AB"/>
    <w:rsid w:val="00227973"/>
    <w:rsid w:val="00241B68"/>
    <w:rsid w:val="00273466"/>
    <w:rsid w:val="002B56D2"/>
    <w:rsid w:val="002E4043"/>
    <w:rsid w:val="002F77DA"/>
    <w:rsid w:val="00330672"/>
    <w:rsid w:val="00373F6F"/>
    <w:rsid w:val="00393461"/>
    <w:rsid w:val="003C6CAA"/>
    <w:rsid w:val="00412B35"/>
    <w:rsid w:val="004278E2"/>
    <w:rsid w:val="004B3688"/>
    <w:rsid w:val="00513247"/>
    <w:rsid w:val="00530766"/>
    <w:rsid w:val="00533B63"/>
    <w:rsid w:val="00537B1D"/>
    <w:rsid w:val="005722FE"/>
    <w:rsid w:val="005957D8"/>
    <w:rsid w:val="00643FF7"/>
    <w:rsid w:val="00645E6F"/>
    <w:rsid w:val="00670181"/>
    <w:rsid w:val="00671C5F"/>
    <w:rsid w:val="00690DF0"/>
    <w:rsid w:val="006C30DF"/>
    <w:rsid w:val="006D4049"/>
    <w:rsid w:val="006E171A"/>
    <w:rsid w:val="006E1742"/>
    <w:rsid w:val="00734E91"/>
    <w:rsid w:val="00770500"/>
    <w:rsid w:val="007808BB"/>
    <w:rsid w:val="007B452E"/>
    <w:rsid w:val="00866844"/>
    <w:rsid w:val="00892233"/>
    <w:rsid w:val="0091514E"/>
    <w:rsid w:val="00980350"/>
    <w:rsid w:val="009849C8"/>
    <w:rsid w:val="00997A68"/>
    <w:rsid w:val="009A47A7"/>
    <w:rsid w:val="009B4421"/>
    <w:rsid w:val="009D4E1D"/>
    <w:rsid w:val="009F323B"/>
    <w:rsid w:val="00A30A66"/>
    <w:rsid w:val="00A34215"/>
    <w:rsid w:val="00A62FAA"/>
    <w:rsid w:val="00A76F3E"/>
    <w:rsid w:val="00A87C72"/>
    <w:rsid w:val="00AB0E4D"/>
    <w:rsid w:val="00AB4657"/>
    <w:rsid w:val="00AF5646"/>
    <w:rsid w:val="00B452CD"/>
    <w:rsid w:val="00B7713A"/>
    <w:rsid w:val="00BE36BB"/>
    <w:rsid w:val="00C60758"/>
    <w:rsid w:val="00C90792"/>
    <w:rsid w:val="00D05CC3"/>
    <w:rsid w:val="00D07B06"/>
    <w:rsid w:val="00D15D55"/>
    <w:rsid w:val="00D52B85"/>
    <w:rsid w:val="00D74305"/>
    <w:rsid w:val="00D9582C"/>
    <w:rsid w:val="00DD341A"/>
    <w:rsid w:val="00DE0FE6"/>
    <w:rsid w:val="00E07FDE"/>
    <w:rsid w:val="00E500E3"/>
    <w:rsid w:val="00E506D1"/>
    <w:rsid w:val="00E77E98"/>
    <w:rsid w:val="00E80B67"/>
    <w:rsid w:val="00EE6FEB"/>
    <w:rsid w:val="00EE7C0F"/>
    <w:rsid w:val="00F00F3D"/>
    <w:rsid w:val="00F01E3F"/>
    <w:rsid w:val="00F07E48"/>
    <w:rsid w:val="00F212C2"/>
    <w:rsid w:val="00F3745A"/>
    <w:rsid w:val="00FB369D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D8068"/>
  <w15:chartTrackingRefBased/>
  <w15:docId w15:val="{8056FBF0-D599-4820-A75F-CF62FFFE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Goudy Old Style CE ATT" w:hAnsi="Goudy Old Style CE ATT"/>
      <w:color w:val="0000FF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numPr>
        <w:numId w:val="1"/>
      </w:numPr>
      <w:jc w:val="both"/>
    </w:pPr>
    <w:rPr>
      <w:rFonts w:ascii="Arial" w:hAnsi="Arial"/>
      <w:b/>
      <w:bCs/>
      <w:color w:val="000000"/>
      <w:sz w:val="22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rFonts w:ascii="Arial" w:hAnsi="Arial"/>
      <w:color w:val="000000"/>
      <w:sz w:val="22"/>
    </w:rPr>
  </w:style>
  <w:style w:type="paragraph" w:styleId="Tekstpodstawowywcity2">
    <w:name w:val="Body Text Indent 2"/>
    <w:basedOn w:val="Normalny"/>
    <w:link w:val="Tekstpodstawowywcity2Znak"/>
    <w:pPr>
      <w:ind w:firstLine="540"/>
      <w:jc w:val="both"/>
    </w:pPr>
    <w:rPr>
      <w:rFonts w:ascii="Arial" w:hAnsi="Arial"/>
      <w:color w:val="000000"/>
      <w:sz w:val="22"/>
      <w:szCs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bCs/>
      <w:color w:val="auto"/>
      <w:szCs w:val="24"/>
      <w:u w:val="single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  <w:color w:val="auto"/>
      <w:szCs w:val="24"/>
    </w:rPr>
  </w:style>
  <w:style w:type="paragraph" w:styleId="Akapitzlist">
    <w:name w:val="List Paragraph"/>
    <w:basedOn w:val="Normalny"/>
    <w:qFormat/>
    <w:rsid w:val="006E171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rsid w:val="001D59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80350"/>
    <w:pPr>
      <w:autoSpaceDE w:val="0"/>
      <w:autoSpaceDN w:val="0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350"/>
  </w:style>
  <w:style w:type="paragraph" w:styleId="Tekstdymka">
    <w:name w:val="Balloon Text"/>
    <w:basedOn w:val="Normalny"/>
    <w:link w:val="TekstdymkaZnak"/>
    <w:rsid w:val="00BE36B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E36BB"/>
    <w:rPr>
      <w:rFonts w:ascii="Segoe UI" w:hAnsi="Segoe UI" w:cs="Segoe UI"/>
      <w:color w:val="0000FF"/>
      <w:sz w:val="18"/>
      <w:szCs w:val="18"/>
    </w:rPr>
  </w:style>
  <w:style w:type="character" w:customStyle="1" w:styleId="Tekstpodstawowywcity2Znak">
    <w:name w:val="Tekst podstawowy wcięty 2 Znak"/>
    <w:link w:val="Tekstpodstawowywcity2"/>
    <w:rsid w:val="00163DFE"/>
    <w:rPr>
      <w:rFonts w:ascii="Arial" w:hAnsi="Arial"/>
      <w:color w:val="000000"/>
      <w:sz w:val="22"/>
      <w:szCs w:val="24"/>
    </w:rPr>
  </w:style>
  <w:style w:type="character" w:customStyle="1" w:styleId="TytuZnak">
    <w:name w:val="Tytuł Znak"/>
    <w:link w:val="Tytu"/>
    <w:rsid w:val="00163DFE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nr.............                                                PROJEKT „ Z ” z dnia ....................</vt:lpstr>
    </vt:vector>
  </TitlesOfParts>
  <Company>MPU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nr.............                                                PROJEKT „ Z ” z dnia ....................</dc:title>
  <dc:subject/>
  <dc:creator>Grażyna Kupidłowska</dc:creator>
  <cp:keywords/>
  <cp:lastModifiedBy>b.czerwonka</cp:lastModifiedBy>
  <cp:revision>2</cp:revision>
  <cp:lastPrinted>2018-09-14T10:14:00Z</cp:lastPrinted>
  <dcterms:created xsi:type="dcterms:W3CDTF">2020-09-14T11:14:00Z</dcterms:created>
  <dcterms:modified xsi:type="dcterms:W3CDTF">2020-09-14T11:14:00Z</dcterms:modified>
</cp:coreProperties>
</file>