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65" w:rsidRPr="00005660" w:rsidRDefault="000C3165" w:rsidP="000C3165">
      <w:pPr>
        <w:tabs>
          <w:tab w:val="left" w:pos="720"/>
          <w:tab w:val="left" w:pos="3420"/>
        </w:tabs>
        <w:jc w:val="center"/>
      </w:pPr>
      <w:r w:rsidRPr="00005660">
        <w:t>UCHWAŁA NR 45</w:t>
      </w:r>
      <w:r>
        <w:t>6</w:t>
      </w:r>
      <w:r w:rsidRPr="00005660">
        <w:t>/20</w:t>
      </w:r>
    </w:p>
    <w:p w:rsidR="000C3165" w:rsidRPr="00005660" w:rsidRDefault="000C3165" w:rsidP="000C3165">
      <w:pPr>
        <w:jc w:val="center"/>
      </w:pPr>
      <w:r w:rsidRPr="00005660">
        <w:t>RADY MIASTA TORUNIA</w:t>
      </w:r>
    </w:p>
    <w:p w:rsidR="000C3165" w:rsidRPr="00005660" w:rsidRDefault="000C3165" w:rsidP="000C3165">
      <w:pPr>
        <w:jc w:val="center"/>
      </w:pPr>
      <w:r w:rsidRPr="00005660">
        <w:t>z dnia 10 września 2020 r.</w:t>
      </w:r>
    </w:p>
    <w:p w:rsidR="00CD2040" w:rsidRDefault="00CD2040" w:rsidP="00CD2040"/>
    <w:p w:rsidR="00CD2040" w:rsidRDefault="00CD2040" w:rsidP="00CD2040">
      <w:pPr>
        <w:jc w:val="both"/>
      </w:pPr>
      <w:r>
        <w:t>w sprawie wyrażenia zgody na zawarcie porozumieni</w:t>
      </w:r>
      <w:r w:rsidR="005D261A">
        <w:t>a</w:t>
      </w:r>
      <w:r>
        <w:t xml:space="preserve"> międzygminnego dotyczącego powierzenia zadania publicznego</w:t>
      </w:r>
      <w:r w:rsidR="005D261A">
        <w:t xml:space="preserve"> </w:t>
      </w:r>
      <w:r>
        <w:t>- prowadzenia przez Gminę Miasta Toru</w:t>
      </w:r>
      <w:r w:rsidR="002949B7">
        <w:t>ń</w:t>
      </w:r>
      <w:r>
        <w:t xml:space="preserve"> Środowiskowego Domu Samopomocy Arkadia w Toruniu na rzecz mieszkańców Gminy Zławieś Wielka</w:t>
      </w:r>
      <w:r w:rsidR="00C67170">
        <w:t>, Gminy Lubicz i Gminy Łysomice.</w:t>
      </w:r>
    </w:p>
    <w:p w:rsidR="00CD2040" w:rsidRDefault="00CD2040" w:rsidP="00CD2040">
      <w:pPr>
        <w:jc w:val="both"/>
      </w:pPr>
    </w:p>
    <w:p w:rsidR="00CD2040" w:rsidRDefault="00CD2040" w:rsidP="00CD2040">
      <w:pPr>
        <w:jc w:val="both"/>
      </w:pPr>
      <w:r>
        <w:t>Na podstawie art</w:t>
      </w:r>
      <w:r w:rsidR="00E71F6A">
        <w:t>. 10 ust. 1, art. 18 ust. 2 pkt</w:t>
      </w:r>
      <w:r>
        <w:t xml:space="preserve"> 12, art. 74 ustawy z dnia 8 marca 1990 r. </w:t>
      </w:r>
      <w:r w:rsidR="00E71F6A">
        <w:t>o </w:t>
      </w:r>
      <w:r>
        <w:t>samorządzie gminnym (Dz.</w:t>
      </w:r>
      <w:r w:rsidR="000C3165">
        <w:t xml:space="preserve"> </w:t>
      </w:r>
      <w:r>
        <w:t>U. z 2020r. poz.</w:t>
      </w:r>
      <w:r w:rsidR="000C3165">
        <w:t xml:space="preserve"> </w:t>
      </w:r>
      <w:r w:rsidR="00E71F6A">
        <w:t>713) oraz art. 18 ust. 1 pkt 5 ustawy z dnia 12 </w:t>
      </w:r>
      <w:r>
        <w:t>marca 2004r. o pomocy społecznej (Dz.</w:t>
      </w:r>
      <w:r w:rsidR="000C3165">
        <w:t xml:space="preserve"> </w:t>
      </w:r>
      <w:r>
        <w:t>U. z 2019r. poz.</w:t>
      </w:r>
      <w:r w:rsidR="00EF4C60">
        <w:t xml:space="preserve"> </w:t>
      </w:r>
      <w:r>
        <w:t xml:space="preserve">1507 z </w:t>
      </w:r>
      <w:proofErr w:type="spellStart"/>
      <w:r>
        <w:t>póź</w:t>
      </w:r>
      <w:r w:rsidR="000C3165">
        <w:t>n</w:t>
      </w:r>
      <w:proofErr w:type="spellEnd"/>
      <w:r>
        <w:t>.</w:t>
      </w:r>
      <w:r w:rsidR="000C3165">
        <w:t xml:space="preserve"> </w:t>
      </w:r>
      <w:r>
        <w:t>zm.</w:t>
      </w:r>
      <w:r>
        <w:rPr>
          <w:rStyle w:val="Odwoanieprzypisudolnego"/>
        </w:rPr>
        <w:footnoteReference w:id="1"/>
      </w:r>
      <w:r w:rsidR="002626C5">
        <w:t>) uchwala się, co </w:t>
      </w:r>
      <w:r>
        <w:t>następuje:</w:t>
      </w:r>
    </w:p>
    <w:p w:rsidR="00CD2040" w:rsidRDefault="00CD2040" w:rsidP="00CD2040">
      <w:pPr>
        <w:jc w:val="both"/>
      </w:pPr>
    </w:p>
    <w:p w:rsidR="00CD2040" w:rsidRDefault="00CD2040" w:rsidP="000C3165">
      <w:pPr>
        <w:ind w:firstLine="567"/>
        <w:jc w:val="both"/>
      </w:pPr>
      <w:r>
        <w:t>§</w:t>
      </w:r>
      <w:r w:rsidR="000C3165">
        <w:t xml:space="preserve"> </w:t>
      </w:r>
      <w:r>
        <w:t>1.</w:t>
      </w:r>
      <w:r w:rsidR="000C3165">
        <w:t xml:space="preserve"> </w:t>
      </w:r>
      <w:r>
        <w:t xml:space="preserve">1. Wyraża się zgodę na zawarcie porozumienia międzygminnego z Gminą Lubicz, Gminą Zławieś Wielka i Gminą Łysomice w sprawie powierzenia Gminie Miasta Toruń zadania publicznego z zakresu pomocy społecznej polegającego na prowadzeniu ośrodka wsparcia dla osób z zaburzeniami psychicznymi w ramach Środowiskowego Domu Samopomocy „Arkadia” w Toruniu, na rzecz mieszkańców Gminy Zławieś Wielka, Gminy Lubicz i Gminy Łysomice. </w:t>
      </w:r>
    </w:p>
    <w:p w:rsidR="00CD2040" w:rsidRDefault="000C3165" w:rsidP="000C3165">
      <w:pPr>
        <w:ind w:firstLine="567"/>
        <w:jc w:val="both"/>
      </w:pPr>
      <w:r>
        <w:t xml:space="preserve">2. </w:t>
      </w:r>
      <w:r w:rsidR="00CD2040">
        <w:t>Szczegółowe zasady realizacji zadania, o którym mowa w ust. 1 określi porozumienie zawarte pomiędzy gminami.</w:t>
      </w:r>
    </w:p>
    <w:p w:rsidR="00CD2040" w:rsidRDefault="00CD2040" w:rsidP="000C3165">
      <w:pPr>
        <w:ind w:firstLine="567"/>
        <w:jc w:val="both"/>
      </w:pPr>
    </w:p>
    <w:p w:rsidR="00CD2040" w:rsidRDefault="00CD2040" w:rsidP="000C3165">
      <w:pPr>
        <w:ind w:firstLine="567"/>
        <w:jc w:val="both"/>
      </w:pPr>
      <w:r>
        <w:t>§</w:t>
      </w:r>
      <w:r w:rsidR="000C3165">
        <w:t xml:space="preserve"> </w:t>
      </w:r>
      <w:r>
        <w:t>2. Wykonanie uchwały powierza się Prezydentowi Miasta Torunia.</w:t>
      </w:r>
    </w:p>
    <w:p w:rsidR="00CD2040" w:rsidRDefault="00CD2040" w:rsidP="000C3165">
      <w:pPr>
        <w:ind w:firstLine="567"/>
        <w:jc w:val="both"/>
      </w:pPr>
    </w:p>
    <w:p w:rsidR="00CD2040" w:rsidRDefault="00CD2040" w:rsidP="000C3165">
      <w:pPr>
        <w:ind w:firstLine="567"/>
        <w:jc w:val="both"/>
      </w:pPr>
      <w:r>
        <w:t>§</w:t>
      </w:r>
      <w:r w:rsidR="000C3165">
        <w:t xml:space="preserve"> </w:t>
      </w:r>
      <w:r>
        <w:t>3. Uchwała wchodzi w życie z dniem podjęcia.</w:t>
      </w:r>
    </w:p>
    <w:p w:rsidR="00CD2040" w:rsidRDefault="00CD2040" w:rsidP="00CD2040"/>
    <w:p w:rsidR="00CD2040" w:rsidRDefault="00CD2040" w:rsidP="00CD2040"/>
    <w:p w:rsidR="00E71F6A" w:rsidRDefault="00E71F6A" w:rsidP="00CD2040"/>
    <w:p w:rsidR="00E71F6A" w:rsidRDefault="00E71F6A" w:rsidP="00CD2040"/>
    <w:p w:rsidR="000C3165" w:rsidRPr="00005660" w:rsidRDefault="000C3165" w:rsidP="000C3165">
      <w:pPr>
        <w:ind w:firstLine="2835"/>
        <w:jc w:val="center"/>
      </w:pPr>
      <w:r w:rsidRPr="00005660">
        <w:t>Przewodniczący</w:t>
      </w:r>
    </w:p>
    <w:p w:rsidR="000C3165" w:rsidRPr="00005660" w:rsidRDefault="000C3165" w:rsidP="000C3165">
      <w:pPr>
        <w:ind w:firstLine="2835"/>
        <w:jc w:val="center"/>
      </w:pPr>
      <w:r w:rsidRPr="00005660">
        <w:t>Rady Miasta Torunia</w:t>
      </w:r>
    </w:p>
    <w:p w:rsidR="000C3165" w:rsidRPr="00005660" w:rsidRDefault="00DD1139" w:rsidP="000C3165">
      <w:pPr>
        <w:ind w:firstLine="2835"/>
        <w:jc w:val="center"/>
      </w:pPr>
      <w:r>
        <w:t>/-/</w:t>
      </w:r>
      <w:bookmarkStart w:id="0" w:name="_GoBack"/>
      <w:bookmarkEnd w:id="0"/>
      <w:r w:rsidR="000C3165" w:rsidRPr="00005660">
        <w:t>Marcin Czyżniewski</w:t>
      </w:r>
    </w:p>
    <w:sectPr w:rsidR="000C3165" w:rsidRPr="00005660" w:rsidSect="00A22034">
      <w:pgSz w:w="11907" w:h="16840" w:code="9"/>
      <w:pgMar w:top="1418" w:right="1418" w:bottom="1418" w:left="1418" w:header="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82" w:rsidRDefault="00D23982" w:rsidP="003B428C">
      <w:r>
        <w:separator/>
      </w:r>
    </w:p>
  </w:endnote>
  <w:endnote w:type="continuationSeparator" w:id="0">
    <w:p w:rsidR="00D23982" w:rsidRDefault="00D23982" w:rsidP="003B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82" w:rsidRDefault="00D23982" w:rsidP="003B428C">
      <w:r>
        <w:separator/>
      </w:r>
    </w:p>
  </w:footnote>
  <w:footnote w:type="continuationSeparator" w:id="0">
    <w:p w:rsidR="00D23982" w:rsidRDefault="00D23982" w:rsidP="003B428C">
      <w:r>
        <w:continuationSeparator/>
      </w:r>
    </w:p>
  </w:footnote>
  <w:footnote w:id="1">
    <w:p w:rsidR="00CD2040" w:rsidRDefault="00CD2040" w:rsidP="00F057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76B38">
        <w:t>Z</w:t>
      </w:r>
      <w:r>
        <w:rPr>
          <w:rFonts w:eastAsia="Lucida Sans Unicode"/>
          <w:kern w:val="2"/>
          <w:lang w:val="x-none" w:eastAsia="x-none"/>
        </w:rPr>
        <w:t xml:space="preserve">miany tekstu jednolitego ustawy zostały ogłoszone w Dz. U. z 2018 r. </w:t>
      </w:r>
      <w:r>
        <w:rPr>
          <w:rFonts w:eastAsia="Lucida Sans Unicode"/>
          <w:kern w:val="2"/>
          <w:lang w:eastAsia="x-none"/>
        </w:rPr>
        <w:t xml:space="preserve">poz. </w:t>
      </w:r>
      <w:r>
        <w:rPr>
          <w:rFonts w:eastAsia="Lucida Sans Unicode"/>
          <w:kern w:val="2"/>
          <w:lang w:val="x-none" w:eastAsia="x-none"/>
        </w:rPr>
        <w:t xml:space="preserve">2245, z 2019 r. poz. 1622, </w:t>
      </w:r>
      <w:r>
        <w:rPr>
          <w:rFonts w:eastAsia="Lucida Sans Unicode"/>
          <w:kern w:val="2"/>
          <w:lang w:eastAsia="x-none"/>
        </w:rPr>
        <w:t xml:space="preserve">poz. </w:t>
      </w:r>
      <w:r>
        <w:rPr>
          <w:rFonts w:eastAsia="Lucida Sans Unicode"/>
          <w:kern w:val="2"/>
          <w:lang w:val="x-none" w:eastAsia="x-none"/>
        </w:rPr>
        <w:t>1690</w:t>
      </w:r>
      <w:r>
        <w:rPr>
          <w:rFonts w:eastAsia="Lucida Sans Unicode"/>
          <w:kern w:val="2"/>
          <w:lang w:eastAsia="x-none"/>
        </w:rPr>
        <w:t>, poz. 1818 i poz. 2473</w:t>
      </w:r>
      <w:r w:rsidR="00C76B38">
        <w:rPr>
          <w:rFonts w:eastAsia="Lucida Sans Unicode"/>
          <w:kern w:val="2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696"/>
    <w:multiLevelType w:val="hybridMultilevel"/>
    <w:tmpl w:val="3484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9"/>
    <w:rsid w:val="00013E4E"/>
    <w:rsid w:val="0001569A"/>
    <w:rsid w:val="00027345"/>
    <w:rsid w:val="000338E9"/>
    <w:rsid w:val="000779F1"/>
    <w:rsid w:val="000872D0"/>
    <w:rsid w:val="00090F04"/>
    <w:rsid w:val="0009530B"/>
    <w:rsid w:val="000C025B"/>
    <w:rsid w:val="000C3165"/>
    <w:rsid w:val="000C462D"/>
    <w:rsid w:val="00116BE5"/>
    <w:rsid w:val="00143A26"/>
    <w:rsid w:val="00192A3A"/>
    <w:rsid w:val="00194E19"/>
    <w:rsid w:val="001B5191"/>
    <w:rsid w:val="001D0D93"/>
    <w:rsid w:val="002038BE"/>
    <w:rsid w:val="002129B4"/>
    <w:rsid w:val="00216A2D"/>
    <w:rsid w:val="002313D3"/>
    <w:rsid w:val="00256B31"/>
    <w:rsid w:val="002626C5"/>
    <w:rsid w:val="002708C0"/>
    <w:rsid w:val="00284BE5"/>
    <w:rsid w:val="00291239"/>
    <w:rsid w:val="002949B7"/>
    <w:rsid w:val="002C4219"/>
    <w:rsid w:val="002D618A"/>
    <w:rsid w:val="002E5F06"/>
    <w:rsid w:val="00303C2E"/>
    <w:rsid w:val="00315054"/>
    <w:rsid w:val="00321011"/>
    <w:rsid w:val="00323852"/>
    <w:rsid w:val="003252A7"/>
    <w:rsid w:val="00334C7F"/>
    <w:rsid w:val="00340ECF"/>
    <w:rsid w:val="0036367C"/>
    <w:rsid w:val="00365AF4"/>
    <w:rsid w:val="003A040E"/>
    <w:rsid w:val="003A378C"/>
    <w:rsid w:val="003A7A63"/>
    <w:rsid w:val="003B428C"/>
    <w:rsid w:val="003B4820"/>
    <w:rsid w:val="003E2719"/>
    <w:rsid w:val="00406644"/>
    <w:rsid w:val="00440CC3"/>
    <w:rsid w:val="004649B3"/>
    <w:rsid w:val="004652BE"/>
    <w:rsid w:val="00473352"/>
    <w:rsid w:val="004761AB"/>
    <w:rsid w:val="00496096"/>
    <w:rsid w:val="004A3AB0"/>
    <w:rsid w:val="004A5981"/>
    <w:rsid w:val="004A64D9"/>
    <w:rsid w:val="004A7BCF"/>
    <w:rsid w:val="004C3152"/>
    <w:rsid w:val="004C336E"/>
    <w:rsid w:val="004C3B20"/>
    <w:rsid w:val="004D6618"/>
    <w:rsid w:val="00502261"/>
    <w:rsid w:val="00502E5F"/>
    <w:rsid w:val="00507B32"/>
    <w:rsid w:val="0051399D"/>
    <w:rsid w:val="00516768"/>
    <w:rsid w:val="005174B2"/>
    <w:rsid w:val="00532A67"/>
    <w:rsid w:val="005350F8"/>
    <w:rsid w:val="00555D43"/>
    <w:rsid w:val="00585026"/>
    <w:rsid w:val="0058773D"/>
    <w:rsid w:val="005B7993"/>
    <w:rsid w:val="005D261A"/>
    <w:rsid w:val="005D54F2"/>
    <w:rsid w:val="005D5B1E"/>
    <w:rsid w:val="005F7B8E"/>
    <w:rsid w:val="00611247"/>
    <w:rsid w:val="006200A0"/>
    <w:rsid w:val="00640AD2"/>
    <w:rsid w:val="00646BA4"/>
    <w:rsid w:val="00663DF1"/>
    <w:rsid w:val="0068610F"/>
    <w:rsid w:val="00695410"/>
    <w:rsid w:val="006F4A88"/>
    <w:rsid w:val="006F650C"/>
    <w:rsid w:val="00723404"/>
    <w:rsid w:val="007304E2"/>
    <w:rsid w:val="00740DA7"/>
    <w:rsid w:val="00742A9B"/>
    <w:rsid w:val="00744633"/>
    <w:rsid w:val="007646FA"/>
    <w:rsid w:val="00774BC1"/>
    <w:rsid w:val="0079092D"/>
    <w:rsid w:val="00792A65"/>
    <w:rsid w:val="007A762A"/>
    <w:rsid w:val="007D160C"/>
    <w:rsid w:val="00813652"/>
    <w:rsid w:val="00837656"/>
    <w:rsid w:val="00843805"/>
    <w:rsid w:val="00854DBF"/>
    <w:rsid w:val="00873F58"/>
    <w:rsid w:val="0089298E"/>
    <w:rsid w:val="00893573"/>
    <w:rsid w:val="008B16AF"/>
    <w:rsid w:val="008D7DEE"/>
    <w:rsid w:val="008E380C"/>
    <w:rsid w:val="008F63F0"/>
    <w:rsid w:val="008F7700"/>
    <w:rsid w:val="00904AFE"/>
    <w:rsid w:val="0092628F"/>
    <w:rsid w:val="00927220"/>
    <w:rsid w:val="00927FA9"/>
    <w:rsid w:val="00930194"/>
    <w:rsid w:val="00946534"/>
    <w:rsid w:val="00951E3D"/>
    <w:rsid w:val="0096387D"/>
    <w:rsid w:val="009641B5"/>
    <w:rsid w:val="009662C3"/>
    <w:rsid w:val="00966F52"/>
    <w:rsid w:val="00983420"/>
    <w:rsid w:val="00996B55"/>
    <w:rsid w:val="009A3B3D"/>
    <w:rsid w:val="009D2C5B"/>
    <w:rsid w:val="009E60CF"/>
    <w:rsid w:val="00A17598"/>
    <w:rsid w:val="00A22034"/>
    <w:rsid w:val="00A3702A"/>
    <w:rsid w:val="00A47EB0"/>
    <w:rsid w:val="00A51D5C"/>
    <w:rsid w:val="00A626E7"/>
    <w:rsid w:val="00A87B39"/>
    <w:rsid w:val="00AA27A1"/>
    <w:rsid w:val="00AA3F05"/>
    <w:rsid w:val="00AA6251"/>
    <w:rsid w:val="00AC07AA"/>
    <w:rsid w:val="00AC7A4D"/>
    <w:rsid w:val="00AE45F0"/>
    <w:rsid w:val="00AF7968"/>
    <w:rsid w:val="00B06FD7"/>
    <w:rsid w:val="00B16CDF"/>
    <w:rsid w:val="00B45E6D"/>
    <w:rsid w:val="00B65CB3"/>
    <w:rsid w:val="00B9117D"/>
    <w:rsid w:val="00BE1F1B"/>
    <w:rsid w:val="00BF3C80"/>
    <w:rsid w:val="00C41C38"/>
    <w:rsid w:val="00C62F12"/>
    <w:rsid w:val="00C67170"/>
    <w:rsid w:val="00C73C03"/>
    <w:rsid w:val="00C73D4C"/>
    <w:rsid w:val="00C76B38"/>
    <w:rsid w:val="00C815A6"/>
    <w:rsid w:val="00C96B85"/>
    <w:rsid w:val="00C97871"/>
    <w:rsid w:val="00CA0194"/>
    <w:rsid w:val="00CC02BD"/>
    <w:rsid w:val="00CC0C86"/>
    <w:rsid w:val="00CD2040"/>
    <w:rsid w:val="00CD5B49"/>
    <w:rsid w:val="00CF08D2"/>
    <w:rsid w:val="00CF1E8D"/>
    <w:rsid w:val="00CF5923"/>
    <w:rsid w:val="00D12481"/>
    <w:rsid w:val="00D16D86"/>
    <w:rsid w:val="00D173E7"/>
    <w:rsid w:val="00D23982"/>
    <w:rsid w:val="00D60474"/>
    <w:rsid w:val="00D646F0"/>
    <w:rsid w:val="00D87C65"/>
    <w:rsid w:val="00D910B9"/>
    <w:rsid w:val="00DA68E2"/>
    <w:rsid w:val="00DC1E65"/>
    <w:rsid w:val="00DC6D3E"/>
    <w:rsid w:val="00DD1139"/>
    <w:rsid w:val="00DD1F62"/>
    <w:rsid w:val="00DD75A3"/>
    <w:rsid w:val="00DD79ED"/>
    <w:rsid w:val="00DE0275"/>
    <w:rsid w:val="00DF2E46"/>
    <w:rsid w:val="00E03627"/>
    <w:rsid w:val="00E122E8"/>
    <w:rsid w:val="00E4074E"/>
    <w:rsid w:val="00E43250"/>
    <w:rsid w:val="00E45D7A"/>
    <w:rsid w:val="00E601EE"/>
    <w:rsid w:val="00E71F6A"/>
    <w:rsid w:val="00E93BC4"/>
    <w:rsid w:val="00EA1ADA"/>
    <w:rsid w:val="00EB2674"/>
    <w:rsid w:val="00EB2950"/>
    <w:rsid w:val="00EB671C"/>
    <w:rsid w:val="00ED06F6"/>
    <w:rsid w:val="00EE28A8"/>
    <w:rsid w:val="00EF4C60"/>
    <w:rsid w:val="00F0577A"/>
    <w:rsid w:val="00F110AE"/>
    <w:rsid w:val="00F212CF"/>
    <w:rsid w:val="00F27906"/>
    <w:rsid w:val="00F40A4B"/>
    <w:rsid w:val="00F62AAC"/>
    <w:rsid w:val="00F672F5"/>
    <w:rsid w:val="00F80C01"/>
    <w:rsid w:val="00F86F7F"/>
    <w:rsid w:val="00FA0797"/>
    <w:rsid w:val="00FA0DEE"/>
    <w:rsid w:val="00FB6996"/>
    <w:rsid w:val="00FC4730"/>
    <w:rsid w:val="00FC6476"/>
    <w:rsid w:val="00FE2091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CFA4"/>
  <w15:chartTrackingRefBased/>
  <w15:docId w15:val="{D861DA0E-D423-499D-9DC4-D09533B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51D5C"/>
    <w:pPr>
      <w:suppressAutoHyphens/>
      <w:jc w:val="both"/>
    </w:pPr>
    <w:rPr>
      <w:rFonts w:ascii="Arial" w:eastAsia="Calibri" w:hAnsi="Arial" w:cs="Arial"/>
      <w:lang w:eastAsia="ar-SA"/>
    </w:rPr>
  </w:style>
  <w:style w:type="character" w:customStyle="1" w:styleId="lrzxr">
    <w:name w:val="lrzxr"/>
    <w:rsid w:val="00A51D5C"/>
    <w:rPr>
      <w:rFonts w:cs="Times New Roman"/>
    </w:rPr>
  </w:style>
  <w:style w:type="paragraph" w:styleId="Tekstdymka">
    <w:name w:val="Balloon Text"/>
    <w:basedOn w:val="Normalny"/>
    <w:link w:val="TekstdymkaZnak"/>
    <w:rsid w:val="00334C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34C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7DEE"/>
    <w:pPr>
      <w:suppressAutoHyphens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8D7DEE"/>
    <w:rPr>
      <w:rFonts w:ascii="Arial" w:hAnsi="Arial" w:cs="Arial"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AC7A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7A4D"/>
  </w:style>
  <w:style w:type="character" w:styleId="Odwoanieprzypisudolnego">
    <w:name w:val="footnote reference"/>
    <w:rsid w:val="003B4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532F-B63E-486F-AF36-84EA98E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stazysta</dc:creator>
  <cp:keywords/>
  <cp:lastModifiedBy>b.czerwonka</cp:lastModifiedBy>
  <cp:revision>2</cp:revision>
  <cp:lastPrinted>2020-08-18T08:56:00Z</cp:lastPrinted>
  <dcterms:created xsi:type="dcterms:W3CDTF">2020-09-14T11:11:00Z</dcterms:created>
  <dcterms:modified xsi:type="dcterms:W3CDTF">2020-09-14T11:11:00Z</dcterms:modified>
</cp:coreProperties>
</file>