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42D1E" w14:textId="2F2B1FD5" w:rsidR="00EE14DA" w:rsidRPr="00225B30" w:rsidRDefault="00EE14DA" w:rsidP="00EE14DA">
      <w:pPr>
        <w:tabs>
          <w:tab w:val="center" w:pos="4536"/>
          <w:tab w:val="right" w:pos="9072"/>
        </w:tabs>
        <w:jc w:val="center"/>
        <w:rPr>
          <w:bCs/>
        </w:rPr>
      </w:pPr>
      <w:r>
        <w:rPr>
          <w:bCs/>
        </w:rPr>
        <w:t>UCHWAŁA NR 44</w:t>
      </w:r>
      <w:r w:rsidR="00752344">
        <w:rPr>
          <w:bCs/>
        </w:rPr>
        <w:t>0</w:t>
      </w:r>
      <w:r w:rsidRPr="00225B30">
        <w:rPr>
          <w:bCs/>
        </w:rPr>
        <w:t>/20</w:t>
      </w:r>
    </w:p>
    <w:p w14:paraId="50B39F87" w14:textId="77777777" w:rsidR="00EE14DA" w:rsidRPr="00225B30" w:rsidRDefault="00EE14DA" w:rsidP="00EE14DA">
      <w:pPr>
        <w:tabs>
          <w:tab w:val="center" w:pos="4536"/>
          <w:tab w:val="right" w:pos="9072"/>
        </w:tabs>
        <w:jc w:val="center"/>
        <w:rPr>
          <w:bCs/>
        </w:rPr>
      </w:pPr>
      <w:r w:rsidRPr="00225B30">
        <w:rPr>
          <w:bCs/>
        </w:rPr>
        <w:t>RADY MIASTA TORUNIA</w:t>
      </w:r>
    </w:p>
    <w:p w14:paraId="15FBF0C3" w14:textId="77777777" w:rsidR="00EE14DA" w:rsidRPr="00225B30" w:rsidRDefault="00EE14DA" w:rsidP="00EE14DA">
      <w:pPr>
        <w:tabs>
          <w:tab w:val="center" w:pos="4536"/>
          <w:tab w:val="right" w:pos="9072"/>
        </w:tabs>
        <w:jc w:val="center"/>
        <w:rPr>
          <w:bCs/>
        </w:rPr>
      </w:pPr>
      <w:r w:rsidRPr="00225B30">
        <w:rPr>
          <w:bCs/>
        </w:rPr>
        <w:t>z dnia 23 lipca 2020 r.</w:t>
      </w:r>
    </w:p>
    <w:p w14:paraId="67CAC556" w14:textId="77777777" w:rsidR="004E1117" w:rsidRPr="00256C1D" w:rsidRDefault="004E1117" w:rsidP="004E1117">
      <w:pPr>
        <w:jc w:val="center"/>
      </w:pPr>
    </w:p>
    <w:p w14:paraId="69015F03" w14:textId="77777777" w:rsidR="004E1117" w:rsidRPr="00256C1D" w:rsidRDefault="004E1117" w:rsidP="004E1117">
      <w:pPr>
        <w:jc w:val="center"/>
      </w:pPr>
    </w:p>
    <w:p w14:paraId="74A6F012" w14:textId="541635C6" w:rsidR="004E1117" w:rsidRPr="00256C1D" w:rsidRDefault="004E1117" w:rsidP="004E1117">
      <w:pPr>
        <w:jc w:val="both"/>
      </w:pPr>
      <w:r w:rsidRPr="00256C1D">
        <w:t xml:space="preserve">w sprawie rozpatrzenia </w:t>
      </w:r>
      <w:r>
        <w:t>skarg</w:t>
      </w:r>
      <w:r w:rsidRPr="00905A8C">
        <w:t xml:space="preserve"> na Dyrektora Przedszkola Miejskiego Nr 18 w Toruniu</w:t>
      </w:r>
      <w:r w:rsidR="00042DF5">
        <w:t>.</w:t>
      </w:r>
    </w:p>
    <w:p w14:paraId="4354D7A7" w14:textId="77777777" w:rsidR="004E1117" w:rsidRPr="00256C1D" w:rsidRDefault="004E1117" w:rsidP="004E1117">
      <w:pPr>
        <w:jc w:val="both"/>
      </w:pPr>
    </w:p>
    <w:p w14:paraId="28E1F7EA" w14:textId="77777777" w:rsidR="004E1117" w:rsidRPr="00256C1D" w:rsidRDefault="004E1117" w:rsidP="004E1117">
      <w:pPr>
        <w:jc w:val="both"/>
      </w:pPr>
    </w:p>
    <w:p w14:paraId="7FF0821A" w14:textId="77777777" w:rsidR="004E1117" w:rsidRPr="00256C1D" w:rsidRDefault="004E1117" w:rsidP="004E1117">
      <w:pPr>
        <w:jc w:val="both"/>
      </w:pPr>
      <w:r w:rsidRPr="00256C1D">
        <w:t>Na podstawie art. 18b ust. 1 ustawy z dnia 8 marca 1990 r. o samorządzie gminnym (Dz. U. z 2020r. poz. 713</w:t>
      </w:r>
      <w:r w:rsidRPr="00256C1D">
        <w:rPr>
          <w:bCs/>
        </w:rPr>
        <w:t>)</w:t>
      </w:r>
      <w:r w:rsidRPr="00256C1D">
        <w:t xml:space="preserve"> oraz art. 227 w zw. z art. 229 pkt 3, art. 238 § 1 oraz art. 239 § 1 ustawy z dnia 14 czerwca 1960r. Kodeks postępowania administracyjnego (Dz. U. z 2020r. poz. 256</w:t>
      </w:r>
      <w:r>
        <w:t xml:space="preserve"> z </w:t>
      </w:r>
      <w:proofErr w:type="spellStart"/>
      <w:r w:rsidRPr="00256C1D">
        <w:t>późn</w:t>
      </w:r>
      <w:proofErr w:type="spellEnd"/>
      <w:r w:rsidRPr="00256C1D">
        <w:t>. zm.</w:t>
      </w:r>
      <w:r w:rsidRPr="00256C1D">
        <w:rPr>
          <w:rStyle w:val="Odwoanieprzypisudolnego"/>
        </w:rPr>
        <w:footnoteReference w:id="1"/>
      </w:r>
      <w:r w:rsidRPr="00256C1D">
        <w:t>) uchwala się, co następuje:</w:t>
      </w:r>
    </w:p>
    <w:p w14:paraId="48BC2531" w14:textId="77777777" w:rsidR="004E1117" w:rsidRPr="00256C1D" w:rsidRDefault="004E1117" w:rsidP="004E1117">
      <w:pPr>
        <w:jc w:val="both"/>
      </w:pPr>
    </w:p>
    <w:p w14:paraId="74EBAB7A" w14:textId="77777777" w:rsidR="004E1117" w:rsidRPr="00256C1D" w:rsidRDefault="004E1117" w:rsidP="004E1117">
      <w:pPr>
        <w:jc w:val="both"/>
      </w:pPr>
    </w:p>
    <w:p w14:paraId="101E6FFE" w14:textId="2470E7ED" w:rsidR="004E1117" w:rsidRPr="00256C1D" w:rsidRDefault="004E1117" w:rsidP="004E1117">
      <w:pPr>
        <w:ind w:firstLine="567"/>
        <w:jc w:val="both"/>
      </w:pPr>
      <w:r>
        <w:t>§ 1. Uznaje się</w:t>
      </w:r>
      <w:r w:rsidRPr="00256C1D">
        <w:t xml:space="preserve"> skarg </w:t>
      </w:r>
      <w:r w:rsidRPr="00905A8C">
        <w:t>na Dyrektora Przedszkola Miejskiego Nr 18 w Toruniu</w:t>
      </w:r>
      <w:r>
        <w:t xml:space="preserve"> </w:t>
      </w:r>
      <w:r w:rsidR="007413D9" w:rsidRPr="007413D9">
        <w:t>w części za zasadn</w:t>
      </w:r>
      <w:r w:rsidR="00EE6E7D">
        <w:t>e</w:t>
      </w:r>
      <w:r w:rsidR="007413D9" w:rsidRPr="007413D9">
        <w:t>, a w pozostałej za bezzasadn</w:t>
      </w:r>
      <w:r w:rsidR="00EE6E7D">
        <w:t>e</w:t>
      </w:r>
      <w:r w:rsidRPr="00256C1D">
        <w:t>.</w:t>
      </w:r>
    </w:p>
    <w:p w14:paraId="7ABB22BC" w14:textId="77777777" w:rsidR="004E1117" w:rsidRPr="00256C1D" w:rsidRDefault="004E1117" w:rsidP="004E1117">
      <w:pPr>
        <w:ind w:firstLine="567"/>
        <w:jc w:val="both"/>
      </w:pPr>
    </w:p>
    <w:p w14:paraId="783080BA" w14:textId="77777777" w:rsidR="004E1117" w:rsidRPr="00256C1D" w:rsidRDefault="004E1117" w:rsidP="004E1117">
      <w:pPr>
        <w:ind w:firstLine="567"/>
        <w:jc w:val="both"/>
      </w:pPr>
    </w:p>
    <w:p w14:paraId="77C75847" w14:textId="77777777" w:rsidR="004E1117" w:rsidRPr="00256C1D" w:rsidRDefault="004E1117" w:rsidP="004E1117">
      <w:pPr>
        <w:ind w:firstLine="567"/>
        <w:jc w:val="both"/>
      </w:pPr>
      <w:r w:rsidRPr="00256C1D">
        <w:t>§ 2. Uzasadnienie rozstrzygnięcia skargi stanowi załącznik do niniejszej uchwały.</w:t>
      </w:r>
    </w:p>
    <w:p w14:paraId="35928D9C" w14:textId="77777777" w:rsidR="004E1117" w:rsidRPr="00256C1D" w:rsidRDefault="004E1117" w:rsidP="004E1117">
      <w:pPr>
        <w:ind w:firstLine="567"/>
        <w:jc w:val="both"/>
      </w:pPr>
    </w:p>
    <w:p w14:paraId="524F7037" w14:textId="77777777" w:rsidR="004E1117" w:rsidRPr="00256C1D" w:rsidRDefault="004E1117" w:rsidP="004E1117">
      <w:pPr>
        <w:ind w:firstLine="567"/>
        <w:jc w:val="both"/>
      </w:pPr>
    </w:p>
    <w:p w14:paraId="4C90BFF4" w14:textId="77777777" w:rsidR="004E1117" w:rsidRPr="00256C1D" w:rsidRDefault="004E1117" w:rsidP="004E1117">
      <w:pPr>
        <w:ind w:firstLine="567"/>
        <w:jc w:val="both"/>
      </w:pPr>
      <w:r w:rsidRPr="00256C1D">
        <w:t>§ 3. Wykonanie uchwały powierza się Przewodniczącemu Rady Miasta Torunia.</w:t>
      </w:r>
    </w:p>
    <w:p w14:paraId="6820C28A" w14:textId="77777777" w:rsidR="004E1117" w:rsidRPr="00256C1D" w:rsidRDefault="004E1117" w:rsidP="004E1117">
      <w:pPr>
        <w:ind w:firstLine="567"/>
        <w:jc w:val="both"/>
      </w:pPr>
    </w:p>
    <w:p w14:paraId="4BD40C3D" w14:textId="77777777" w:rsidR="004E1117" w:rsidRPr="00256C1D" w:rsidRDefault="004E1117" w:rsidP="004E1117">
      <w:pPr>
        <w:ind w:firstLine="567"/>
        <w:jc w:val="both"/>
      </w:pPr>
    </w:p>
    <w:p w14:paraId="20E64D6A" w14:textId="77777777" w:rsidR="004E1117" w:rsidRPr="00256C1D" w:rsidRDefault="004E1117" w:rsidP="004E1117">
      <w:pPr>
        <w:ind w:firstLine="567"/>
        <w:jc w:val="both"/>
      </w:pPr>
      <w:r w:rsidRPr="00256C1D">
        <w:t>§ 4. Uchwała wchodzi w życie z dniem podjęcia.</w:t>
      </w:r>
    </w:p>
    <w:p w14:paraId="3E349966" w14:textId="77777777" w:rsidR="004E1117" w:rsidRPr="00256C1D" w:rsidRDefault="004E1117" w:rsidP="004E1117">
      <w:pPr>
        <w:ind w:firstLine="567"/>
        <w:jc w:val="both"/>
      </w:pPr>
    </w:p>
    <w:p w14:paraId="02EDB93F" w14:textId="77777777" w:rsidR="004E1117" w:rsidRPr="00256C1D" w:rsidRDefault="004E1117" w:rsidP="004E1117">
      <w:pPr>
        <w:ind w:firstLine="567"/>
        <w:jc w:val="both"/>
      </w:pPr>
    </w:p>
    <w:p w14:paraId="74E85B88" w14:textId="77777777" w:rsidR="004E1117" w:rsidRPr="00256C1D" w:rsidRDefault="004E1117" w:rsidP="004E1117">
      <w:pPr>
        <w:ind w:firstLine="567"/>
        <w:jc w:val="both"/>
      </w:pPr>
    </w:p>
    <w:p w14:paraId="110C72B6" w14:textId="77777777" w:rsidR="004E1117" w:rsidRPr="00256C1D" w:rsidRDefault="004E1117" w:rsidP="004E1117">
      <w:pPr>
        <w:ind w:firstLine="567"/>
        <w:jc w:val="both"/>
      </w:pPr>
    </w:p>
    <w:p w14:paraId="259975BA" w14:textId="77777777" w:rsidR="004E1117" w:rsidRPr="00256C1D" w:rsidRDefault="004E1117" w:rsidP="004E1117">
      <w:pPr>
        <w:ind w:firstLine="3402"/>
        <w:jc w:val="center"/>
      </w:pPr>
      <w:r w:rsidRPr="00256C1D">
        <w:t>Przewodniczący</w:t>
      </w:r>
    </w:p>
    <w:p w14:paraId="0B463099" w14:textId="77777777" w:rsidR="004E1117" w:rsidRPr="00256C1D" w:rsidRDefault="004E1117" w:rsidP="004E1117">
      <w:pPr>
        <w:ind w:firstLine="3402"/>
        <w:jc w:val="center"/>
      </w:pPr>
      <w:r w:rsidRPr="00256C1D">
        <w:t>Rady Miasta Torunia</w:t>
      </w:r>
    </w:p>
    <w:p w14:paraId="1EC310C3" w14:textId="1C7728F0" w:rsidR="004E1117" w:rsidRPr="00256C1D" w:rsidRDefault="00BB1F97" w:rsidP="00EE14DA">
      <w:pPr>
        <w:ind w:firstLine="3402"/>
        <w:jc w:val="center"/>
      </w:pPr>
      <w:r>
        <w:t>/-/</w:t>
      </w:r>
      <w:r w:rsidR="00EE14DA">
        <w:t>M</w:t>
      </w:r>
      <w:r w:rsidR="004E1117" w:rsidRPr="00256C1D">
        <w:t>arcin Czyżniewski</w:t>
      </w:r>
      <w:bookmarkStart w:id="0" w:name="_GoBack"/>
      <w:bookmarkEnd w:id="0"/>
    </w:p>
    <w:sectPr w:rsidR="004E1117" w:rsidRPr="0025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29831" w14:textId="77777777" w:rsidR="0075591C" w:rsidRDefault="0075591C" w:rsidP="004E1117">
      <w:r>
        <w:separator/>
      </w:r>
    </w:p>
  </w:endnote>
  <w:endnote w:type="continuationSeparator" w:id="0">
    <w:p w14:paraId="5D53384A" w14:textId="77777777" w:rsidR="0075591C" w:rsidRDefault="0075591C" w:rsidP="004E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F502F" w14:textId="77777777" w:rsidR="0075591C" w:rsidRDefault="0075591C" w:rsidP="004E1117">
      <w:r>
        <w:separator/>
      </w:r>
    </w:p>
  </w:footnote>
  <w:footnote w:type="continuationSeparator" w:id="0">
    <w:p w14:paraId="63CAD886" w14:textId="77777777" w:rsidR="0075591C" w:rsidRDefault="0075591C" w:rsidP="004E1117">
      <w:r>
        <w:continuationSeparator/>
      </w:r>
    </w:p>
  </w:footnote>
  <w:footnote w:id="1">
    <w:p w14:paraId="13A42D32" w14:textId="77777777" w:rsidR="004E1117" w:rsidRDefault="004E1117" w:rsidP="004E1117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opublikowane w Dz. U. z 2020 r. poz. 695.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1725B4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0AC7550"/>
    <w:multiLevelType w:val="hybridMultilevel"/>
    <w:tmpl w:val="E2962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3CF4"/>
    <w:multiLevelType w:val="hybridMultilevel"/>
    <w:tmpl w:val="F93C0C26"/>
    <w:lvl w:ilvl="0" w:tplc="A0985B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CE558F"/>
    <w:multiLevelType w:val="hybridMultilevel"/>
    <w:tmpl w:val="DB6439C0"/>
    <w:lvl w:ilvl="0" w:tplc="FB9417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A6A46F1"/>
    <w:multiLevelType w:val="multilevel"/>
    <w:tmpl w:val="9D80B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1B20D4B"/>
    <w:multiLevelType w:val="hybridMultilevel"/>
    <w:tmpl w:val="5F687820"/>
    <w:lvl w:ilvl="0" w:tplc="6B0C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A7D97"/>
    <w:multiLevelType w:val="multilevel"/>
    <w:tmpl w:val="D83C0D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AB4063B"/>
    <w:multiLevelType w:val="multilevel"/>
    <w:tmpl w:val="69D0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17"/>
    <w:rsid w:val="00042DF5"/>
    <w:rsid w:val="00047A08"/>
    <w:rsid w:val="00053556"/>
    <w:rsid w:val="000A15E0"/>
    <w:rsid w:val="00104975"/>
    <w:rsid w:val="0018448A"/>
    <w:rsid w:val="001C4FDC"/>
    <w:rsid w:val="001F7591"/>
    <w:rsid w:val="00202D0F"/>
    <w:rsid w:val="00203329"/>
    <w:rsid w:val="00242C84"/>
    <w:rsid w:val="002753E3"/>
    <w:rsid w:val="002F6CED"/>
    <w:rsid w:val="004403D0"/>
    <w:rsid w:val="00466909"/>
    <w:rsid w:val="004673F4"/>
    <w:rsid w:val="0047008A"/>
    <w:rsid w:val="004E1117"/>
    <w:rsid w:val="00501E65"/>
    <w:rsid w:val="005B6BEE"/>
    <w:rsid w:val="005E30D1"/>
    <w:rsid w:val="00673076"/>
    <w:rsid w:val="006D2BEB"/>
    <w:rsid w:val="006E43CE"/>
    <w:rsid w:val="007413D9"/>
    <w:rsid w:val="00743951"/>
    <w:rsid w:val="00752344"/>
    <w:rsid w:val="0075591C"/>
    <w:rsid w:val="008A1D29"/>
    <w:rsid w:val="009D3519"/>
    <w:rsid w:val="009E197B"/>
    <w:rsid w:val="00A33522"/>
    <w:rsid w:val="00AC5299"/>
    <w:rsid w:val="00AF5372"/>
    <w:rsid w:val="00B307CD"/>
    <w:rsid w:val="00BB1F97"/>
    <w:rsid w:val="00BB53FB"/>
    <w:rsid w:val="00CC6635"/>
    <w:rsid w:val="00CF3974"/>
    <w:rsid w:val="00D0792F"/>
    <w:rsid w:val="00D11F93"/>
    <w:rsid w:val="00D41137"/>
    <w:rsid w:val="00D90B09"/>
    <w:rsid w:val="00DA3019"/>
    <w:rsid w:val="00E306C0"/>
    <w:rsid w:val="00EE14DA"/>
    <w:rsid w:val="00EE6E7D"/>
    <w:rsid w:val="00F42B49"/>
    <w:rsid w:val="00F9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E204"/>
  <w15:chartTrackingRefBased/>
  <w15:docId w15:val="{8A54F789-A094-4B95-BBAF-47BF3951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117"/>
    <w:pPr>
      <w:jc w:val="left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4E1117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4E1117"/>
    <w:rPr>
      <w:rFonts w:eastAsia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11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1117"/>
    <w:rPr>
      <w:rFonts w:eastAsia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111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rsid w:val="00B307CD"/>
    <w:pPr>
      <w:widowControl w:val="0"/>
      <w:autoSpaceDE w:val="0"/>
      <w:autoSpaceDN w:val="0"/>
      <w:adjustRightInd w:val="0"/>
      <w:spacing w:before="200" w:line="360" w:lineRule="auto"/>
      <w:jc w:val="both"/>
    </w:pPr>
    <w:rPr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07CD"/>
    <w:rPr>
      <w:rFonts w:eastAsia="Times New Roman"/>
      <w:sz w:val="26"/>
      <w:szCs w:val="26"/>
      <w:lang w:eastAsia="pl-PL"/>
    </w:rPr>
  </w:style>
  <w:style w:type="character" w:customStyle="1" w:styleId="CharStyle7">
    <w:name w:val="Char Style 7"/>
    <w:link w:val="Style6"/>
    <w:uiPriority w:val="99"/>
    <w:locked/>
    <w:rsid w:val="00B307CD"/>
    <w:rPr>
      <w:sz w:val="21"/>
      <w:szCs w:val="21"/>
      <w:shd w:val="clear" w:color="auto" w:fill="FFFFFF"/>
    </w:rPr>
  </w:style>
  <w:style w:type="paragraph" w:customStyle="1" w:styleId="Style6">
    <w:name w:val="Style 6"/>
    <w:basedOn w:val="Normalny"/>
    <w:link w:val="CharStyle7"/>
    <w:uiPriority w:val="99"/>
    <w:rsid w:val="00B307CD"/>
    <w:pPr>
      <w:widowControl w:val="0"/>
      <w:shd w:val="clear" w:color="auto" w:fill="FFFFFF"/>
      <w:spacing w:line="240" w:lineRule="atLeast"/>
    </w:pPr>
    <w:rPr>
      <w:rFonts w:eastAsiaTheme="minorHAnsi"/>
      <w:sz w:val="21"/>
      <w:szCs w:val="21"/>
    </w:rPr>
  </w:style>
  <w:style w:type="character" w:customStyle="1" w:styleId="CharStyle15">
    <w:name w:val="Char Style 15"/>
    <w:link w:val="Style14"/>
    <w:locked/>
    <w:rsid w:val="00B307CD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B307CD"/>
    <w:pPr>
      <w:widowControl w:val="0"/>
      <w:shd w:val="clear" w:color="auto" w:fill="FFFFFF"/>
      <w:spacing w:line="288" w:lineRule="exact"/>
      <w:ind w:firstLine="720"/>
      <w:jc w:val="both"/>
    </w:pPr>
    <w:rPr>
      <w:rFonts w:eastAsiaTheme="minorHAnsi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B307CD"/>
    <w:pPr>
      <w:widowControl w:val="0"/>
      <w:spacing w:before="11"/>
      <w:ind w:left="859" w:hanging="345"/>
    </w:pPr>
    <w:rPr>
      <w:sz w:val="22"/>
      <w:szCs w:val="22"/>
      <w:lang w:val="en-US"/>
    </w:rPr>
  </w:style>
  <w:style w:type="character" w:customStyle="1" w:styleId="h2">
    <w:name w:val="h2"/>
    <w:basedOn w:val="Domylnaczcionkaakapitu"/>
    <w:rsid w:val="00B307CD"/>
  </w:style>
  <w:style w:type="paragraph" w:styleId="NormalnyWeb">
    <w:name w:val="Normal (Web)"/>
    <w:basedOn w:val="Normalny"/>
    <w:semiHidden/>
    <w:unhideWhenUsed/>
    <w:rsid w:val="00B307CD"/>
    <w:pPr>
      <w:spacing w:before="100" w:after="142" w:line="288" w:lineRule="auto"/>
    </w:pPr>
    <w:rPr>
      <w:kern w:val="2"/>
      <w:lang w:eastAsia="ar-SA"/>
    </w:rPr>
  </w:style>
  <w:style w:type="character" w:customStyle="1" w:styleId="CharStyle20">
    <w:name w:val="Char Style 20"/>
    <w:basedOn w:val="Domylnaczcionkaakapitu"/>
    <w:link w:val="Style19"/>
    <w:uiPriority w:val="99"/>
    <w:locked/>
    <w:rsid w:val="00B307CD"/>
    <w:rPr>
      <w:rFonts w:ascii="Arial" w:hAnsi="Arial"/>
      <w:noProof/>
      <w:w w:val="70"/>
      <w:sz w:val="10"/>
      <w:szCs w:val="10"/>
      <w:shd w:val="clear" w:color="auto" w:fill="FFFFFF"/>
    </w:rPr>
  </w:style>
  <w:style w:type="paragraph" w:customStyle="1" w:styleId="Style19">
    <w:name w:val="Style 19"/>
    <w:basedOn w:val="Normalny"/>
    <w:link w:val="CharStyle20"/>
    <w:uiPriority w:val="99"/>
    <w:rsid w:val="00B307CD"/>
    <w:pPr>
      <w:widowControl w:val="0"/>
      <w:shd w:val="clear" w:color="auto" w:fill="FFFFFF"/>
      <w:spacing w:after="60" w:line="240" w:lineRule="atLeast"/>
    </w:pPr>
    <w:rPr>
      <w:rFonts w:ascii="Arial" w:eastAsiaTheme="minorHAnsi" w:hAnsi="Arial"/>
      <w:noProof/>
      <w:w w:val="70"/>
      <w:sz w:val="10"/>
      <w:szCs w:val="10"/>
    </w:rPr>
  </w:style>
  <w:style w:type="character" w:styleId="Uwydatnienie">
    <w:name w:val="Emphasis"/>
    <w:basedOn w:val="Domylnaczcionkaakapitu"/>
    <w:uiPriority w:val="20"/>
    <w:qFormat/>
    <w:rsid w:val="00A335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dcterms:created xsi:type="dcterms:W3CDTF">2020-07-28T12:48:00Z</dcterms:created>
  <dcterms:modified xsi:type="dcterms:W3CDTF">2020-07-28T12:48:00Z</dcterms:modified>
</cp:coreProperties>
</file>