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CA9" w:rsidRPr="008F4CA9" w:rsidRDefault="008F4CA9" w:rsidP="008F4CA9">
      <w:pPr>
        <w:pStyle w:val="Tekstpodstawowy"/>
        <w:tabs>
          <w:tab w:val="left" w:pos="2552"/>
        </w:tabs>
        <w:jc w:val="center"/>
        <w:rPr>
          <w:bCs/>
          <w:szCs w:val="24"/>
        </w:rPr>
      </w:pPr>
      <w:r w:rsidRPr="008F4CA9">
        <w:rPr>
          <w:szCs w:val="24"/>
        </w:rPr>
        <w:t>UCHWAŁA</w:t>
      </w:r>
      <w:r w:rsidRPr="008F4CA9">
        <w:rPr>
          <w:bCs/>
          <w:szCs w:val="24"/>
        </w:rPr>
        <w:t xml:space="preserve"> NR 375/20</w:t>
      </w:r>
    </w:p>
    <w:p w:rsidR="008F4CA9" w:rsidRPr="008F4CA9" w:rsidRDefault="008F4CA9" w:rsidP="008F4CA9">
      <w:pPr>
        <w:pStyle w:val="Tekstpodstawowy"/>
        <w:tabs>
          <w:tab w:val="left" w:pos="2552"/>
        </w:tabs>
        <w:jc w:val="center"/>
        <w:rPr>
          <w:bCs/>
          <w:szCs w:val="24"/>
        </w:rPr>
      </w:pPr>
      <w:r w:rsidRPr="008F4CA9">
        <w:rPr>
          <w:bCs/>
          <w:szCs w:val="24"/>
        </w:rPr>
        <w:t>RADY MIASTA TORUNIA</w:t>
      </w:r>
    </w:p>
    <w:p w:rsidR="008F4CA9" w:rsidRPr="008F4CA9" w:rsidRDefault="008F4CA9" w:rsidP="008F4CA9">
      <w:pPr>
        <w:pStyle w:val="Tekstpodstawowy"/>
        <w:tabs>
          <w:tab w:val="left" w:pos="2552"/>
        </w:tabs>
        <w:jc w:val="center"/>
        <w:rPr>
          <w:szCs w:val="24"/>
        </w:rPr>
      </w:pPr>
      <w:r w:rsidRPr="008F4CA9">
        <w:rPr>
          <w:szCs w:val="24"/>
        </w:rPr>
        <w:t>z dnia 23 kwietnia 2020 r.</w:t>
      </w:r>
    </w:p>
    <w:p w:rsidR="00D74069" w:rsidRPr="008F4CA9" w:rsidRDefault="00D74069" w:rsidP="008F4CA9"/>
    <w:p w:rsidR="00D74069" w:rsidRPr="008F4CA9" w:rsidRDefault="00D74069" w:rsidP="008F4CA9">
      <w:pPr>
        <w:jc w:val="both"/>
      </w:pPr>
      <w:bookmarkStart w:id="0" w:name="_GoBack"/>
      <w:r w:rsidRPr="008F4CA9">
        <w:t>w sprawie ustalenia stawek dotacji przedmiotowych udzielanych</w:t>
      </w:r>
      <w:r w:rsidR="008F4CA9">
        <w:t xml:space="preserve"> </w:t>
      </w:r>
      <w:r w:rsidRPr="008F4CA9">
        <w:t xml:space="preserve">z budżetu </w:t>
      </w:r>
      <w:r w:rsidR="00E43E85" w:rsidRPr="008F4CA9">
        <w:t xml:space="preserve">miasta </w:t>
      </w:r>
      <w:r w:rsidR="00E24E97" w:rsidRPr="008F4CA9">
        <w:t>Miejskiemu Ośrodkowi Sportu i Rekreacji</w:t>
      </w:r>
      <w:r w:rsidR="002F328E" w:rsidRPr="008F4CA9">
        <w:t xml:space="preserve"> w 2020</w:t>
      </w:r>
      <w:r w:rsidRPr="008F4CA9">
        <w:t xml:space="preserve"> roku</w:t>
      </w:r>
      <w:r w:rsidR="008F4CA9">
        <w:t>.</w:t>
      </w:r>
      <w:bookmarkEnd w:id="0"/>
    </w:p>
    <w:p w:rsidR="00D74069" w:rsidRPr="008F4CA9" w:rsidRDefault="00D74069" w:rsidP="008F4CA9">
      <w:pPr>
        <w:jc w:val="center"/>
      </w:pPr>
    </w:p>
    <w:p w:rsidR="00D74069" w:rsidRPr="008F4CA9" w:rsidRDefault="00D74069" w:rsidP="008F4CA9">
      <w:pPr>
        <w:jc w:val="both"/>
      </w:pPr>
      <w:r w:rsidRPr="008F4CA9">
        <w:t>Na podstawie art. 219 ust.</w:t>
      </w:r>
      <w:r w:rsidR="00060336" w:rsidRPr="008F4CA9">
        <w:t xml:space="preserve"> </w:t>
      </w:r>
      <w:r w:rsidRPr="008F4CA9">
        <w:t>1 i 4 ustawy z dnia 27 sierpnia 2009 r. o fina</w:t>
      </w:r>
      <w:r w:rsidR="008F4CA9">
        <w:t>nsach publicznych (Dz.</w:t>
      </w:r>
      <w:r w:rsidR="005A37A0">
        <w:t> </w:t>
      </w:r>
      <w:r w:rsidR="008F4CA9">
        <w:t xml:space="preserve">U. </w:t>
      </w:r>
      <w:r w:rsidR="002F328E" w:rsidRPr="008F4CA9">
        <w:t>z 2019r. poz. 869</w:t>
      </w:r>
      <w:r w:rsidR="00572C9A" w:rsidRPr="008F4CA9">
        <w:t xml:space="preserve"> z </w:t>
      </w:r>
      <w:proofErr w:type="spellStart"/>
      <w:r w:rsidR="00572C9A" w:rsidRPr="008F4CA9">
        <w:t>późn</w:t>
      </w:r>
      <w:proofErr w:type="spellEnd"/>
      <w:r w:rsidR="00572C9A" w:rsidRPr="008F4CA9">
        <w:t>.</w:t>
      </w:r>
      <w:r w:rsidR="005A37A0">
        <w:t xml:space="preserve"> </w:t>
      </w:r>
      <w:r w:rsidR="00572C9A" w:rsidRPr="008F4CA9">
        <w:t>zm</w:t>
      </w:r>
      <w:r w:rsidR="005A37A0">
        <w:t>.</w:t>
      </w:r>
      <w:r w:rsidR="00572C9A" w:rsidRPr="008F4CA9">
        <w:rPr>
          <w:rStyle w:val="Odwoanieprzypisudolnego"/>
        </w:rPr>
        <w:footnoteReference w:id="1"/>
      </w:r>
      <w:r w:rsidRPr="008F4CA9">
        <w:t>) uchwala się, co nast</w:t>
      </w:r>
      <w:r w:rsidR="003108F4" w:rsidRPr="008F4CA9">
        <w:t>ę</w:t>
      </w:r>
      <w:r w:rsidRPr="008F4CA9">
        <w:t>puje:</w:t>
      </w:r>
    </w:p>
    <w:p w:rsidR="00D74069" w:rsidRPr="008F4CA9" w:rsidRDefault="00D74069" w:rsidP="008F4CA9">
      <w:pPr>
        <w:jc w:val="both"/>
      </w:pPr>
    </w:p>
    <w:p w:rsidR="00EF50A8" w:rsidRPr="008F4CA9" w:rsidRDefault="00D74069" w:rsidP="008D6C3A">
      <w:pPr>
        <w:ind w:firstLine="567"/>
        <w:jc w:val="both"/>
      </w:pPr>
      <w:r w:rsidRPr="008F4CA9">
        <w:t>§</w:t>
      </w:r>
      <w:r w:rsidR="005166F0" w:rsidRPr="008F4CA9">
        <w:t xml:space="preserve"> </w:t>
      </w:r>
      <w:r w:rsidRPr="008F4CA9">
        <w:t>1. 1. Ustala się stawki d</w:t>
      </w:r>
      <w:r w:rsidR="002F328E" w:rsidRPr="008F4CA9">
        <w:t>otacji przedmiotowej na rok 2020</w:t>
      </w:r>
      <w:r w:rsidRPr="008F4CA9">
        <w:t xml:space="preserve"> dla Miejskiego Ośrodka Sportu i Rekreacji w Toruniu </w:t>
      </w:r>
      <w:r w:rsidR="00EF50A8" w:rsidRPr="008F4CA9">
        <w:t>do kosztów:</w:t>
      </w:r>
    </w:p>
    <w:p w:rsidR="00EF50A8" w:rsidRPr="008F4CA9" w:rsidRDefault="00EF50A8" w:rsidP="008D6C3A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</w:pPr>
      <w:r w:rsidRPr="008F4CA9">
        <w:t>jednej godziny udostępnienia lodu na lodowisku Tor-Tor przy ul.</w:t>
      </w:r>
      <w:r w:rsidR="003108F4" w:rsidRPr="008F4CA9">
        <w:t xml:space="preserve"> </w:t>
      </w:r>
      <w:r w:rsidRPr="008F4CA9">
        <w:t>Bema – w wysokości</w:t>
      </w:r>
      <w:r w:rsidR="002D1678" w:rsidRPr="008F4CA9">
        <w:t xml:space="preserve"> </w:t>
      </w:r>
      <w:r w:rsidR="006007EC" w:rsidRPr="008F4CA9">
        <w:t>491</w:t>
      </w:r>
      <w:r w:rsidRPr="008F4CA9">
        <w:t xml:space="preserve"> zł;</w:t>
      </w:r>
    </w:p>
    <w:p w:rsidR="00A93BA9" w:rsidRPr="008F4CA9" w:rsidRDefault="002F328E" w:rsidP="008D6C3A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</w:pPr>
      <w:r w:rsidRPr="008F4CA9">
        <w:t xml:space="preserve">jednej godziny </w:t>
      </w:r>
      <w:r w:rsidR="00A93BA9" w:rsidRPr="008F4CA9">
        <w:t>udostępnienia basenu w krytej pływalni przy ul.</w:t>
      </w:r>
      <w:r w:rsidR="00060336" w:rsidRPr="008F4CA9">
        <w:t xml:space="preserve"> </w:t>
      </w:r>
      <w:r w:rsidR="00A93BA9" w:rsidRPr="008F4CA9">
        <w:t>Hallera</w:t>
      </w:r>
      <w:r w:rsidR="00EF50A8" w:rsidRPr="008F4CA9">
        <w:t xml:space="preserve"> </w:t>
      </w:r>
      <w:r w:rsidR="00A93BA9" w:rsidRPr="008F4CA9">
        <w:t xml:space="preserve">– w wysokości </w:t>
      </w:r>
      <w:r w:rsidR="001A085A" w:rsidRPr="008F4CA9">
        <w:t>4</w:t>
      </w:r>
      <w:r w:rsidR="006007EC" w:rsidRPr="008F4CA9">
        <w:t>84</w:t>
      </w:r>
      <w:r w:rsidR="001A085A" w:rsidRPr="008F4CA9">
        <w:t xml:space="preserve"> </w:t>
      </w:r>
      <w:r w:rsidR="00A93BA9" w:rsidRPr="008F4CA9">
        <w:t>zł;</w:t>
      </w:r>
    </w:p>
    <w:p w:rsidR="00A93BA9" w:rsidRPr="008F4CA9" w:rsidRDefault="00A93BA9" w:rsidP="008D6C3A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</w:pPr>
      <w:r w:rsidRPr="008F4CA9">
        <w:t>jednej godziny udostępnienia bieżni tartanowej</w:t>
      </w:r>
      <w:r w:rsidR="006007EC" w:rsidRPr="008F4CA9">
        <w:t>/ urządzeń lekkoatletycznych/ boiska piłkarskiego</w:t>
      </w:r>
      <w:r w:rsidRPr="008F4CA9">
        <w:t xml:space="preserve"> na stadionie miejskim przy ul.</w:t>
      </w:r>
      <w:r w:rsidR="00060336" w:rsidRPr="008F4CA9">
        <w:t xml:space="preserve"> </w:t>
      </w:r>
      <w:r w:rsidRPr="008F4CA9">
        <w:t>Bema</w:t>
      </w:r>
      <w:r w:rsidR="000E5FA6" w:rsidRPr="008F4CA9">
        <w:t xml:space="preserve"> </w:t>
      </w:r>
      <w:r w:rsidRPr="008F4CA9">
        <w:t xml:space="preserve">– w wysokości </w:t>
      </w:r>
      <w:r w:rsidR="006007EC" w:rsidRPr="008F4CA9">
        <w:t>459</w:t>
      </w:r>
      <w:r w:rsidRPr="008F4CA9">
        <w:t xml:space="preserve"> zł;</w:t>
      </w:r>
    </w:p>
    <w:p w:rsidR="00C16E53" w:rsidRPr="008F4CA9" w:rsidRDefault="00A93BA9" w:rsidP="008D6C3A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</w:pPr>
      <w:r w:rsidRPr="008F4CA9">
        <w:t>jednej godziny udostępnienia boiska do hokeja na trawie</w:t>
      </w:r>
      <w:r w:rsidR="008D6C3A">
        <w:t>/ boiska piłkarskiego ze</w:t>
      </w:r>
      <w:r w:rsidR="005A37A0">
        <w:t xml:space="preserve"> </w:t>
      </w:r>
      <w:r w:rsidR="006007EC" w:rsidRPr="008F4CA9">
        <w:t>sztuczną nawierzchnią</w:t>
      </w:r>
      <w:r w:rsidRPr="008F4CA9">
        <w:t xml:space="preserve"> przy ul.</w:t>
      </w:r>
      <w:r w:rsidR="00060336" w:rsidRPr="008F4CA9">
        <w:t xml:space="preserve"> </w:t>
      </w:r>
      <w:r w:rsidRPr="008F4CA9">
        <w:t xml:space="preserve">Szosa Chełmińska 75– w wysokości </w:t>
      </w:r>
      <w:r w:rsidR="006007EC" w:rsidRPr="008F4CA9">
        <w:t>97</w:t>
      </w:r>
      <w:r w:rsidR="0057441A" w:rsidRPr="008F4CA9">
        <w:t>,</w:t>
      </w:r>
      <w:r w:rsidR="001A085A" w:rsidRPr="008F4CA9">
        <w:t>00</w:t>
      </w:r>
      <w:r w:rsidRPr="008F4CA9">
        <w:t xml:space="preserve"> zł;</w:t>
      </w:r>
    </w:p>
    <w:p w:rsidR="00C16E53" w:rsidRPr="008F4CA9" w:rsidRDefault="00C16E53" w:rsidP="008D6C3A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</w:pPr>
      <w:r w:rsidRPr="008F4CA9">
        <w:t xml:space="preserve">jednej godziny udostępnienia boiska </w:t>
      </w:r>
      <w:r w:rsidR="0094462C" w:rsidRPr="008F4CA9">
        <w:t xml:space="preserve">piłkarskiego </w:t>
      </w:r>
      <w:r w:rsidRPr="008F4CA9">
        <w:t>przy ul.</w:t>
      </w:r>
      <w:r w:rsidR="00060336" w:rsidRPr="008F4CA9">
        <w:t xml:space="preserve"> </w:t>
      </w:r>
      <w:r w:rsidRPr="008F4CA9">
        <w:t>Przy Skarpie</w:t>
      </w:r>
      <w:r w:rsidR="00941E13" w:rsidRPr="008F4CA9">
        <w:t xml:space="preserve"> 2A</w:t>
      </w:r>
      <w:r w:rsidR="008D6C3A">
        <w:t>– w</w:t>
      </w:r>
      <w:r w:rsidR="005A37A0">
        <w:t xml:space="preserve"> </w:t>
      </w:r>
      <w:r w:rsidRPr="008F4CA9">
        <w:t xml:space="preserve">wysokości </w:t>
      </w:r>
      <w:r w:rsidR="006007EC" w:rsidRPr="008F4CA9">
        <w:t>77</w:t>
      </w:r>
      <w:r w:rsidR="001A085A" w:rsidRPr="008F4CA9">
        <w:t>,00</w:t>
      </w:r>
      <w:r w:rsidRPr="008F4CA9">
        <w:t xml:space="preserve"> zł;</w:t>
      </w:r>
    </w:p>
    <w:p w:rsidR="00C16E53" w:rsidRPr="008F4CA9" w:rsidRDefault="00C16E53" w:rsidP="008D6C3A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</w:pPr>
      <w:r w:rsidRPr="008F4CA9">
        <w:t>jednej godziny udostępnienia lodowiska sezonowego przy ul.</w:t>
      </w:r>
      <w:r w:rsidR="00060336" w:rsidRPr="008F4CA9">
        <w:t xml:space="preserve"> </w:t>
      </w:r>
      <w:r w:rsidRPr="008F4CA9">
        <w:t>Przy Skarpie oraz przy pl.</w:t>
      </w:r>
      <w:r w:rsidR="00060336" w:rsidRPr="008F4CA9">
        <w:t> </w:t>
      </w:r>
      <w:r w:rsidRPr="008F4CA9">
        <w:t xml:space="preserve">Św. Katarzyny – w wysokości </w:t>
      </w:r>
      <w:r w:rsidR="006007EC" w:rsidRPr="008F4CA9">
        <w:t>98</w:t>
      </w:r>
      <w:r w:rsidR="001A085A" w:rsidRPr="008F4CA9">
        <w:t>,00</w:t>
      </w:r>
      <w:r w:rsidRPr="008F4CA9">
        <w:t xml:space="preserve"> zł;</w:t>
      </w:r>
    </w:p>
    <w:p w:rsidR="00C16E53" w:rsidRPr="008F4CA9" w:rsidRDefault="00C16E53" w:rsidP="008D6C3A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</w:pPr>
      <w:r w:rsidRPr="008F4CA9">
        <w:t>jed</w:t>
      </w:r>
      <w:r w:rsidR="006007EC" w:rsidRPr="008F4CA9">
        <w:t>nej godziny udostępnienia hali sportowej</w:t>
      </w:r>
      <w:r w:rsidRPr="008F4CA9">
        <w:t xml:space="preserve"> „Olimpijczyk” przy ul.</w:t>
      </w:r>
      <w:r w:rsidR="00060336" w:rsidRPr="008F4CA9">
        <w:t xml:space="preserve"> </w:t>
      </w:r>
      <w:r w:rsidRPr="008F4CA9">
        <w:t>Słowackiego</w:t>
      </w:r>
      <w:r w:rsidR="006C1E6B" w:rsidRPr="008F4CA9">
        <w:t xml:space="preserve"> </w:t>
      </w:r>
      <w:r w:rsidR="008D6C3A">
        <w:t>– w </w:t>
      </w:r>
      <w:r w:rsidRPr="008F4CA9">
        <w:t xml:space="preserve">wysokości </w:t>
      </w:r>
      <w:r w:rsidR="006007EC" w:rsidRPr="008F4CA9">
        <w:t>103</w:t>
      </w:r>
      <w:r w:rsidRPr="008F4CA9">
        <w:t xml:space="preserve"> zł;</w:t>
      </w:r>
    </w:p>
    <w:p w:rsidR="006007EC" w:rsidRPr="008F4CA9" w:rsidRDefault="006007EC" w:rsidP="008D6C3A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</w:pPr>
      <w:r w:rsidRPr="008F4CA9">
        <w:t>jednej godziny udostępnienia Przystani Sportów Wodnych przy ul. ks. J. Popiełuszki</w:t>
      </w:r>
      <w:r w:rsidR="00E24E97" w:rsidRPr="008F4CA9">
        <w:t xml:space="preserve"> </w:t>
      </w:r>
      <w:r w:rsidR="005A37A0">
        <w:t>– w </w:t>
      </w:r>
      <w:r w:rsidR="008D6C3A">
        <w:t>wysokości</w:t>
      </w:r>
      <w:r w:rsidRPr="008F4CA9">
        <w:t xml:space="preserve"> 262,00 zł;</w:t>
      </w:r>
    </w:p>
    <w:p w:rsidR="002C7411" w:rsidRPr="008F4CA9" w:rsidRDefault="002C7411" w:rsidP="008D6C3A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</w:pPr>
      <w:r w:rsidRPr="008F4CA9">
        <w:t>jednej godziny udostępnienia plaży przy Bulwarze Filadelfi</w:t>
      </w:r>
      <w:r w:rsidR="008D6C3A">
        <w:t>jskim</w:t>
      </w:r>
      <w:r w:rsidR="005A37A0">
        <w:t xml:space="preserve"> – w wysokości 63,00 </w:t>
      </w:r>
      <w:r w:rsidRPr="008F4CA9">
        <w:t>zł;</w:t>
      </w:r>
    </w:p>
    <w:p w:rsidR="006007EC" w:rsidRPr="008F4CA9" w:rsidRDefault="006007EC" w:rsidP="008D6C3A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</w:pPr>
      <w:r w:rsidRPr="008F4CA9">
        <w:t xml:space="preserve">jednej godziny udostępnienia </w:t>
      </w:r>
      <w:r w:rsidR="00A95E53" w:rsidRPr="008F4CA9">
        <w:t xml:space="preserve">jednego </w:t>
      </w:r>
      <w:r w:rsidRPr="008F4CA9">
        <w:t xml:space="preserve">boiska </w:t>
      </w:r>
      <w:r w:rsidR="00A95E53" w:rsidRPr="008F4CA9">
        <w:t>typu</w:t>
      </w:r>
      <w:r w:rsidR="008D6C3A">
        <w:t xml:space="preserve"> „Orlik” – </w:t>
      </w:r>
      <w:r w:rsidRPr="008F4CA9">
        <w:t xml:space="preserve">w wysokości </w:t>
      </w:r>
      <w:r w:rsidR="00A95E53" w:rsidRPr="008F4CA9">
        <w:t>32,00 zł;</w:t>
      </w:r>
    </w:p>
    <w:p w:rsidR="00C16E53" w:rsidRPr="008F4CA9" w:rsidRDefault="002D1678" w:rsidP="008D6C3A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</w:pPr>
      <w:r w:rsidRPr="008F4CA9">
        <w:t>jednego roku</w:t>
      </w:r>
      <w:r w:rsidR="00C16E53" w:rsidRPr="008F4CA9">
        <w:t xml:space="preserve"> udostępnienia  </w:t>
      </w:r>
      <w:r w:rsidR="00E43E85" w:rsidRPr="008F4CA9">
        <w:t>jednego</w:t>
      </w:r>
      <w:r w:rsidR="00C16E53" w:rsidRPr="008F4CA9">
        <w:t xml:space="preserve"> boisk</w:t>
      </w:r>
      <w:r w:rsidR="00E43E85" w:rsidRPr="008F4CA9">
        <w:t>a wielofunkcyjnego</w:t>
      </w:r>
      <w:r w:rsidR="00C16E53" w:rsidRPr="008F4CA9">
        <w:t xml:space="preserve"> – w wysokości </w:t>
      </w:r>
      <w:r w:rsidR="003B55A3" w:rsidRPr="008F4CA9">
        <w:t>3.864</w:t>
      </w:r>
      <w:r w:rsidR="001A085A" w:rsidRPr="008F4CA9">
        <w:t>,00</w:t>
      </w:r>
      <w:r w:rsidR="005A37A0">
        <w:t> </w:t>
      </w:r>
      <w:r w:rsidR="00C16E53" w:rsidRPr="008F4CA9">
        <w:t>zł;</w:t>
      </w:r>
    </w:p>
    <w:p w:rsidR="00C16E53" w:rsidRPr="008F4CA9" w:rsidRDefault="0029249B" w:rsidP="008D6C3A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</w:pPr>
      <w:r w:rsidRPr="008F4CA9">
        <w:t>j</w:t>
      </w:r>
      <w:r w:rsidR="002D1678" w:rsidRPr="008F4CA9">
        <w:t>ednego roku</w:t>
      </w:r>
      <w:r w:rsidR="00941E13" w:rsidRPr="008F4CA9">
        <w:t xml:space="preserve"> </w:t>
      </w:r>
      <w:r w:rsidR="00C16E53" w:rsidRPr="008F4CA9">
        <w:t>udostępnienia</w:t>
      </w:r>
      <w:r w:rsidR="001A085A" w:rsidRPr="008F4CA9">
        <w:t xml:space="preserve"> </w:t>
      </w:r>
      <w:r w:rsidR="00E24E97" w:rsidRPr="008F4CA9">
        <w:t>jednej</w:t>
      </w:r>
      <w:r w:rsidR="001A085A" w:rsidRPr="008F4CA9">
        <w:t xml:space="preserve"> </w:t>
      </w:r>
      <w:r w:rsidR="00E24E97" w:rsidRPr="008F4CA9">
        <w:t>siłowni/</w:t>
      </w:r>
      <w:r w:rsidR="0094462C" w:rsidRPr="008F4CA9">
        <w:t xml:space="preserve"> </w:t>
      </w:r>
      <w:r w:rsidR="00E24E97" w:rsidRPr="008F4CA9">
        <w:t>ścieżki rekreacyjnej</w:t>
      </w:r>
      <w:r w:rsidR="0094462C" w:rsidRPr="008F4CA9">
        <w:t xml:space="preserve">/ </w:t>
      </w:r>
      <w:proofErr w:type="spellStart"/>
      <w:r w:rsidR="00E43E85" w:rsidRPr="008F4CA9">
        <w:t>street</w:t>
      </w:r>
      <w:proofErr w:type="spellEnd"/>
      <w:r w:rsidR="00E43E85" w:rsidRPr="008F4CA9">
        <w:t xml:space="preserve"> park</w:t>
      </w:r>
      <w:r w:rsidR="0094462C" w:rsidRPr="008F4CA9">
        <w:t>u</w:t>
      </w:r>
      <w:r w:rsidR="008D6C3A">
        <w:t xml:space="preserve"> – w </w:t>
      </w:r>
      <w:r w:rsidR="00C16E53" w:rsidRPr="008F4CA9">
        <w:t xml:space="preserve">wysokości </w:t>
      </w:r>
      <w:r w:rsidR="00E24E97" w:rsidRPr="008F4CA9">
        <w:t>2.266</w:t>
      </w:r>
      <w:r w:rsidR="001A085A" w:rsidRPr="008F4CA9">
        <w:t xml:space="preserve"> </w:t>
      </w:r>
      <w:r w:rsidR="00C16E53" w:rsidRPr="008F4CA9">
        <w:t>zł;</w:t>
      </w:r>
    </w:p>
    <w:p w:rsidR="00D84FB3" w:rsidRPr="008F4CA9" w:rsidRDefault="008D6C3A" w:rsidP="008D6C3A">
      <w:pPr>
        <w:numPr>
          <w:ilvl w:val="0"/>
          <w:numId w:val="3"/>
        </w:numPr>
        <w:tabs>
          <w:tab w:val="clear" w:pos="360"/>
          <w:tab w:val="num" w:pos="567"/>
        </w:tabs>
        <w:ind w:left="567" w:hanging="425"/>
        <w:jc w:val="both"/>
      </w:pPr>
      <w:r>
        <w:t>jednego roku udostępnienia</w:t>
      </w:r>
      <w:r w:rsidR="00E43E85" w:rsidRPr="008F4CA9">
        <w:t xml:space="preserve"> jednego </w:t>
      </w:r>
      <w:proofErr w:type="spellStart"/>
      <w:r w:rsidR="00A95E53" w:rsidRPr="008F4CA9">
        <w:t>s</w:t>
      </w:r>
      <w:r w:rsidR="00C16E53" w:rsidRPr="008F4CA9">
        <w:t>kate</w:t>
      </w:r>
      <w:proofErr w:type="spellEnd"/>
      <w:r w:rsidR="00C16E53" w:rsidRPr="008F4CA9">
        <w:t xml:space="preserve"> </w:t>
      </w:r>
      <w:r w:rsidR="00A95E53" w:rsidRPr="008F4CA9">
        <w:t>p</w:t>
      </w:r>
      <w:r w:rsidR="00C16E53" w:rsidRPr="008F4CA9">
        <w:t>ark</w:t>
      </w:r>
      <w:r w:rsidR="00E43E85" w:rsidRPr="008F4CA9">
        <w:t>u</w:t>
      </w:r>
      <w:r>
        <w:t xml:space="preserve"> – w wysokości</w:t>
      </w:r>
      <w:r w:rsidR="00941E13" w:rsidRPr="008F4CA9">
        <w:t xml:space="preserve"> </w:t>
      </w:r>
      <w:r w:rsidR="003B55A3" w:rsidRPr="008F4CA9">
        <w:t>17.5</w:t>
      </w:r>
      <w:r w:rsidR="0057441A" w:rsidRPr="008F4CA9">
        <w:t>00</w:t>
      </w:r>
      <w:r w:rsidR="001A085A" w:rsidRPr="008F4CA9">
        <w:t>,00</w:t>
      </w:r>
      <w:r w:rsidR="00C16E53" w:rsidRPr="008F4CA9">
        <w:t>zł;</w:t>
      </w:r>
    </w:p>
    <w:p w:rsidR="00D84FB3" w:rsidRPr="008F4CA9" w:rsidRDefault="005166F0" w:rsidP="008D6C3A">
      <w:pPr>
        <w:ind w:firstLine="567"/>
        <w:jc w:val="both"/>
      </w:pPr>
      <w:r w:rsidRPr="008F4CA9">
        <w:t>2.</w:t>
      </w:r>
      <w:r w:rsidR="00060336" w:rsidRPr="008F4CA9">
        <w:t xml:space="preserve"> </w:t>
      </w:r>
      <w:r w:rsidR="00D84FB3" w:rsidRPr="008F4CA9">
        <w:t>Ustala się stawki dotacji przedmiotowej na rok 2</w:t>
      </w:r>
      <w:r w:rsidR="002C7411" w:rsidRPr="008F4CA9">
        <w:t>020</w:t>
      </w:r>
      <w:r w:rsidR="00D84FB3" w:rsidRPr="008F4CA9">
        <w:t xml:space="preserve"> dla Miejskiego Ośrodka Sportu</w:t>
      </w:r>
      <w:r w:rsidR="002856CE" w:rsidRPr="008F4CA9">
        <w:t xml:space="preserve"> </w:t>
      </w:r>
      <w:r w:rsidR="008D6C3A">
        <w:t>i </w:t>
      </w:r>
      <w:r w:rsidR="00D84FB3" w:rsidRPr="008F4CA9">
        <w:t>Rekreacji w Toruniu w części finansowanej z opłat pobieranych za wydawane zezwolenia na sprzedaż alkoholu, zapisanych w budżecie miasta w dziale 851</w:t>
      </w:r>
      <w:r w:rsidRPr="008F4CA9">
        <w:t xml:space="preserve"> -</w:t>
      </w:r>
      <w:r w:rsidR="00D84FB3" w:rsidRPr="008F4CA9">
        <w:t xml:space="preserve"> Ochrona Zdrowia, do kosztów:</w:t>
      </w:r>
    </w:p>
    <w:p w:rsidR="003B55A3" w:rsidRPr="008F4CA9" w:rsidRDefault="00D84FB3" w:rsidP="008D6C3A">
      <w:pPr>
        <w:numPr>
          <w:ilvl w:val="0"/>
          <w:numId w:val="8"/>
        </w:numPr>
        <w:tabs>
          <w:tab w:val="clear" w:pos="360"/>
          <w:tab w:val="num" w:pos="567"/>
        </w:tabs>
        <w:ind w:left="567" w:hanging="425"/>
        <w:jc w:val="both"/>
      </w:pPr>
      <w:r w:rsidRPr="008F4CA9">
        <w:t>jednej godziny udostępnienia basenu w krytej pływalni przy ul.</w:t>
      </w:r>
      <w:r w:rsidR="00060336" w:rsidRPr="008F4CA9">
        <w:t xml:space="preserve"> </w:t>
      </w:r>
      <w:r w:rsidRPr="008F4CA9">
        <w:t xml:space="preserve">Hallera </w:t>
      </w:r>
      <w:r w:rsidR="003B55A3" w:rsidRPr="008F4CA9">
        <w:t xml:space="preserve">dzieciom do lat 7 oraz uczniom realizującym obowiązek szkolny lub nauki – w wysokości 484,00 zł; </w:t>
      </w:r>
    </w:p>
    <w:p w:rsidR="00D84FB3" w:rsidRPr="008F4CA9" w:rsidRDefault="00D84FB3" w:rsidP="008D6C3A">
      <w:pPr>
        <w:numPr>
          <w:ilvl w:val="0"/>
          <w:numId w:val="8"/>
        </w:numPr>
        <w:tabs>
          <w:tab w:val="clear" w:pos="360"/>
          <w:tab w:val="num" w:pos="567"/>
        </w:tabs>
        <w:ind w:left="567" w:hanging="425"/>
        <w:jc w:val="both"/>
      </w:pPr>
      <w:r w:rsidRPr="008F4CA9">
        <w:t xml:space="preserve">jednej godziny udostępnienia </w:t>
      </w:r>
      <w:r w:rsidR="00A95E53" w:rsidRPr="008F4CA9">
        <w:t>odkryt</w:t>
      </w:r>
      <w:r w:rsidR="00C0097F" w:rsidRPr="008F4CA9">
        <w:t>ego</w:t>
      </w:r>
      <w:r w:rsidR="00A95E53" w:rsidRPr="008F4CA9">
        <w:t xml:space="preserve"> </w:t>
      </w:r>
      <w:r w:rsidRPr="008F4CA9">
        <w:t>basen</w:t>
      </w:r>
      <w:r w:rsidR="00C0097F" w:rsidRPr="008F4CA9">
        <w:t>u</w:t>
      </w:r>
      <w:r w:rsidRPr="008F4CA9">
        <w:t xml:space="preserve"> letni</w:t>
      </w:r>
      <w:r w:rsidR="00C0097F" w:rsidRPr="008F4CA9">
        <w:t>ego</w:t>
      </w:r>
      <w:r w:rsidRPr="008F4CA9">
        <w:t xml:space="preserve"> dzieciom do lat 7 oraz uczniom realizującym obowiązek szkolny lub nauki – w wysokości </w:t>
      </w:r>
      <w:r w:rsidR="002C7411" w:rsidRPr="008F4CA9">
        <w:t>241</w:t>
      </w:r>
      <w:r w:rsidR="002856CE" w:rsidRPr="008F4CA9">
        <w:t>,00</w:t>
      </w:r>
      <w:r w:rsidRPr="008F4CA9">
        <w:t xml:space="preserve"> zł;</w:t>
      </w:r>
    </w:p>
    <w:p w:rsidR="00D84FB3" w:rsidRPr="008F4CA9" w:rsidRDefault="00D84FB3" w:rsidP="008D6C3A">
      <w:pPr>
        <w:numPr>
          <w:ilvl w:val="0"/>
          <w:numId w:val="8"/>
        </w:numPr>
        <w:tabs>
          <w:tab w:val="clear" w:pos="360"/>
          <w:tab w:val="num" w:pos="567"/>
        </w:tabs>
        <w:ind w:left="567" w:hanging="425"/>
        <w:jc w:val="both"/>
      </w:pPr>
      <w:r w:rsidRPr="008F4CA9">
        <w:t xml:space="preserve">jednej godziny udostępnienia </w:t>
      </w:r>
      <w:r w:rsidR="00C0097F" w:rsidRPr="008F4CA9">
        <w:t>boiska typu „Orlik”</w:t>
      </w:r>
      <w:r w:rsidR="00A95E53" w:rsidRPr="008F4CA9">
        <w:t xml:space="preserve"> </w:t>
      </w:r>
      <w:r w:rsidRPr="008F4CA9">
        <w:t xml:space="preserve">dzieciom do lat 7 oraz uczniom realizującym obowiązek szkolny lub nauki </w:t>
      </w:r>
      <w:r w:rsidR="002856CE" w:rsidRPr="008F4CA9">
        <w:t xml:space="preserve"> </w:t>
      </w:r>
      <w:r w:rsidRPr="008F4CA9">
        <w:t xml:space="preserve">– w wysokości </w:t>
      </w:r>
      <w:r w:rsidR="002C7411" w:rsidRPr="008F4CA9">
        <w:t>32</w:t>
      </w:r>
      <w:r w:rsidR="002856CE" w:rsidRPr="008F4CA9">
        <w:t>,00</w:t>
      </w:r>
      <w:r w:rsidR="00060336" w:rsidRPr="008F4CA9">
        <w:t xml:space="preserve"> zł.</w:t>
      </w:r>
    </w:p>
    <w:p w:rsidR="00D84FB3" w:rsidRDefault="00D84FB3" w:rsidP="008F4CA9">
      <w:pPr>
        <w:jc w:val="both"/>
      </w:pPr>
    </w:p>
    <w:p w:rsidR="005A37A0" w:rsidRDefault="005A37A0" w:rsidP="008F4CA9">
      <w:pPr>
        <w:jc w:val="both"/>
      </w:pPr>
    </w:p>
    <w:p w:rsidR="005A37A0" w:rsidRPr="008F4CA9" w:rsidRDefault="005A37A0" w:rsidP="008F4CA9">
      <w:pPr>
        <w:jc w:val="both"/>
      </w:pPr>
    </w:p>
    <w:p w:rsidR="005166F0" w:rsidRPr="008F4CA9" w:rsidRDefault="005166F0" w:rsidP="008F4CA9">
      <w:pPr>
        <w:ind w:firstLine="360"/>
        <w:jc w:val="both"/>
        <w:rPr>
          <w:bCs/>
        </w:rPr>
      </w:pPr>
    </w:p>
    <w:p w:rsidR="003108F4" w:rsidRPr="008F4CA9" w:rsidRDefault="007C6419" w:rsidP="008D6C3A">
      <w:pPr>
        <w:ind w:firstLine="567"/>
        <w:jc w:val="both"/>
        <w:rPr>
          <w:bCs/>
        </w:rPr>
      </w:pPr>
      <w:r w:rsidRPr="008F4CA9">
        <w:rPr>
          <w:bCs/>
        </w:rPr>
        <w:lastRenderedPageBreak/>
        <w:t>§</w:t>
      </w:r>
      <w:r w:rsidR="005166F0" w:rsidRPr="008F4CA9">
        <w:rPr>
          <w:bCs/>
        </w:rPr>
        <w:t xml:space="preserve"> </w:t>
      </w:r>
      <w:r w:rsidR="003108F4" w:rsidRPr="008F4CA9">
        <w:rPr>
          <w:bCs/>
        </w:rPr>
        <w:t>2. Wykonanie uchwały powierza się Prezydentowi Miasta.</w:t>
      </w:r>
    </w:p>
    <w:p w:rsidR="003108F4" w:rsidRPr="008F4CA9" w:rsidRDefault="003108F4" w:rsidP="008D6C3A">
      <w:pPr>
        <w:ind w:firstLine="567"/>
        <w:jc w:val="both"/>
        <w:rPr>
          <w:bCs/>
        </w:rPr>
      </w:pPr>
    </w:p>
    <w:p w:rsidR="003108F4" w:rsidRPr="008F4CA9" w:rsidRDefault="003108F4" w:rsidP="008D6C3A">
      <w:pPr>
        <w:ind w:firstLine="567"/>
        <w:jc w:val="both"/>
        <w:rPr>
          <w:bCs/>
        </w:rPr>
      </w:pPr>
      <w:r w:rsidRPr="008F4CA9">
        <w:rPr>
          <w:bCs/>
        </w:rPr>
        <w:t>§</w:t>
      </w:r>
      <w:r w:rsidR="005166F0" w:rsidRPr="008F4CA9">
        <w:rPr>
          <w:bCs/>
        </w:rPr>
        <w:t xml:space="preserve"> </w:t>
      </w:r>
      <w:r w:rsidR="008D6C3A">
        <w:rPr>
          <w:bCs/>
        </w:rPr>
        <w:t>3.</w:t>
      </w:r>
      <w:r w:rsidR="00E23A02" w:rsidRPr="008F4CA9">
        <w:rPr>
          <w:bCs/>
        </w:rPr>
        <w:t xml:space="preserve"> </w:t>
      </w:r>
      <w:r w:rsidR="008D6C3A">
        <w:rPr>
          <w:bCs/>
        </w:rPr>
        <w:t>Uchwała</w:t>
      </w:r>
      <w:r w:rsidR="00E23A02" w:rsidRPr="008F4CA9">
        <w:rPr>
          <w:bCs/>
        </w:rPr>
        <w:t xml:space="preserve"> </w:t>
      </w:r>
      <w:r w:rsidRPr="008F4CA9">
        <w:rPr>
          <w:bCs/>
        </w:rPr>
        <w:t xml:space="preserve">wchodzi w </w:t>
      </w:r>
      <w:r w:rsidR="00E23A02" w:rsidRPr="008F4CA9">
        <w:rPr>
          <w:bCs/>
        </w:rPr>
        <w:t>ż</w:t>
      </w:r>
      <w:r w:rsidRPr="008F4CA9">
        <w:rPr>
          <w:bCs/>
        </w:rPr>
        <w:t>ycie z dniem</w:t>
      </w:r>
      <w:r w:rsidR="00E23A02" w:rsidRPr="008F4CA9">
        <w:rPr>
          <w:bCs/>
        </w:rPr>
        <w:t xml:space="preserve"> </w:t>
      </w:r>
      <w:r w:rsidRPr="008F4CA9">
        <w:rPr>
          <w:bCs/>
        </w:rPr>
        <w:t>podjęcia, z mocą</w:t>
      </w:r>
      <w:r w:rsidR="00E23A02" w:rsidRPr="008F4CA9">
        <w:rPr>
          <w:bCs/>
        </w:rPr>
        <w:t xml:space="preserve"> </w:t>
      </w:r>
      <w:r w:rsidRPr="008F4CA9">
        <w:rPr>
          <w:bCs/>
        </w:rPr>
        <w:t xml:space="preserve">obowiązującą od </w:t>
      </w:r>
      <w:r w:rsidR="00B33711" w:rsidRPr="008F4CA9">
        <w:rPr>
          <w:bCs/>
        </w:rPr>
        <w:t>1 stycznia 2020</w:t>
      </w:r>
      <w:r w:rsidRPr="008F4CA9">
        <w:rPr>
          <w:bCs/>
        </w:rPr>
        <w:t xml:space="preserve"> roku.</w:t>
      </w:r>
    </w:p>
    <w:p w:rsidR="00262988" w:rsidRDefault="00262988" w:rsidP="008D6C3A">
      <w:pPr>
        <w:ind w:firstLine="567"/>
        <w:jc w:val="both"/>
        <w:rPr>
          <w:bCs/>
        </w:rPr>
      </w:pPr>
    </w:p>
    <w:p w:rsidR="008D6C3A" w:rsidRDefault="008D6C3A" w:rsidP="008D6C3A">
      <w:pPr>
        <w:ind w:firstLine="567"/>
        <w:jc w:val="both"/>
        <w:rPr>
          <w:bCs/>
        </w:rPr>
      </w:pPr>
    </w:p>
    <w:p w:rsidR="008D6C3A" w:rsidRDefault="008D6C3A" w:rsidP="008D6C3A">
      <w:pPr>
        <w:ind w:firstLine="567"/>
        <w:jc w:val="both"/>
        <w:rPr>
          <w:bCs/>
        </w:rPr>
      </w:pPr>
    </w:p>
    <w:p w:rsidR="008D6C3A" w:rsidRPr="008F4CA9" w:rsidRDefault="008D6C3A" w:rsidP="008D6C3A">
      <w:pPr>
        <w:ind w:firstLine="567"/>
        <w:jc w:val="both"/>
        <w:rPr>
          <w:bCs/>
        </w:rPr>
      </w:pPr>
    </w:p>
    <w:p w:rsidR="00262988" w:rsidRPr="008F4CA9" w:rsidRDefault="00262988" w:rsidP="008D6C3A">
      <w:pPr>
        <w:ind w:firstLine="3402"/>
        <w:jc w:val="center"/>
        <w:rPr>
          <w:bCs/>
        </w:rPr>
      </w:pPr>
      <w:r w:rsidRPr="008F4CA9">
        <w:rPr>
          <w:bCs/>
        </w:rPr>
        <w:t>Przewodniczący</w:t>
      </w:r>
    </w:p>
    <w:p w:rsidR="00262988" w:rsidRPr="008F4CA9" w:rsidRDefault="00262988" w:rsidP="008D6C3A">
      <w:pPr>
        <w:ind w:firstLine="3402"/>
        <w:jc w:val="center"/>
        <w:rPr>
          <w:bCs/>
        </w:rPr>
      </w:pPr>
      <w:r w:rsidRPr="008F4CA9">
        <w:rPr>
          <w:bCs/>
        </w:rPr>
        <w:t>Rady Miasta Torunia</w:t>
      </w:r>
    </w:p>
    <w:p w:rsidR="00262988" w:rsidRPr="008F4CA9" w:rsidRDefault="00642E25" w:rsidP="008D6C3A">
      <w:pPr>
        <w:ind w:firstLine="3402"/>
        <w:jc w:val="center"/>
        <w:rPr>
          <w:bCs/>
        </w:rPr>
      </w:pPr>
      <w:r>
        <w:rPr>
          <w:bCs/>
        </w:rPr>
        <w:t>/-/</w:t>
      </w:r>
      <w:r w:rsidR="00262988" w:rsidRPr="008F4CA9">
        <w:rPr>
          <w:bCs/>
        </w:rPr>
        <w:t>Marcin Czyżniewski</w:t>
      </w:r>
    </w:p>
    <w:sectPr w:rsidR="00262988" w:rsidRPr="008F4CA9" w:rsidSect="008F4CA9"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03F" w:rsidRDefault="00F8403F" w:rsidP="00572C9A">
      <w:r>
        <w:separator/>
      </w:r>
    </w:p>
  </w:endnote>
  <w:endnote w:type="continuationSeparator" w:id="0">
    <w:p w:rsidR="00F8403F" w:rsidRDefault="00F8403F" w:rsidP="0057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28F" w:rsidRDefault="00D3028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42E25">
      <w:rPr>
        <w:noProof/>
      </w:rPr>
      <w:t>2</w:t>
    </w:r>
    <w:r>
      <w:fldChar w:fldCharType="end"/>
    </w:r>
  </w:p>
  <w:p w:rsidR="00D3028F" w:rsidRDefault="00D302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03F" w:rsidRDefault="00F8403F" w:rsidP="00572C9A">
      <w:r>
        <w:separator/>
      </w:r>
    </w:p>
  </w:footnote>
  <w:footnote w:type="continuationSeparator" w:id="0">
    <w:p w:rsidR="00F8403F" w:rsidRDefault="00F8403F" w:rsidP="00572C9A">
      <w:r>
        <w:continuationSeparator/>
      </w:r>
    </w:p>
  </w:footnote>
  <w:footnote w:id="1">
    <w:p w:rsidR="00572C9A" w:rsidRDefault="00572C9A" w:rsidP="008D6C3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wymienionej ustawy z</w:t>
      </w:r>
      <w:r w:rsidR="00B33711">
        <w:t>ostały ogłoszone w Dz. U. z 2019r.: poz.</w:t>
      </w:r>
      <w:r w:rsidR="002F328E">
        <w:t xml:space="preserve"> 1649 oraz</w:t>
      </w:r>
      <w:r w:rsidR="002D1678">
        <w:t xml:space="preserve"> </w:t>
      </w:r>
      <w:r w:rsidR="002F328E">
        <w:t>z 2020r. poz. 284</w:t>
      </w:r>
      <w:r w:rsidR="00B33711">
        <w:t xml:space="preserve"> i poz. 374</w:t>
      </w:r>
      <w:r w:rsidR="008D6C3A">
        <w:t>,</w:t>
      </w:r>
      <w:r w:rsidR="0002651F">
        <w:t xml:space="preserve"> poz. 568</w:t>
      </w:r>
      <w:r w:rsidR="008D6C3A">
        <w:t xml:space="preserve"> i poz. 695.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323E"/>
    <w:multiLevelType w:val="hybridMultilevel"/>
    <w:tmpl w:val="77CA212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4A76D7"/>
    <w:multiLevelType w:val="hybridMultilevel"/>
    <w:tmpl w:val="FA646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C16CA"/>
    <w:multiLevelType w:val="hybridMultilevel"/>
    <w:tmpl w:val="DC7637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D56A90"/>
    <w:multiLevelType w:val="hybridMultilevel"/>
    <w:tmpl w:val="B1BE3C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A93E57"/>
    <w:multiLevelType w:val="hybridMultilevel"/>
    <w:tmpl w:val="F6DCFCB8"/>
    <w:lvl w:ilvl="0" w:tplc="626E7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901EA"/>
    <w:multiLevelType w:val="hybridMultilevel"/>
    <w:tmpl w:val="7840D1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056366"/>
    <w:multiLevelType w:val="hybridMultilevel"/>
    <w:tmpl w:val="B84846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AD2C65"/>
    <w:multiLevelType w:val="hybridMultilevel"/>
    <w:tmpl w:val="91C0FE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7E0510"/>
    <w:multiLevelType w:val="hybridMultilevel"/>
    <w:tmpl w:val="BAB06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03B24"/>
    <w:multiLevelType w:val="hybridMultilevel"/>
    <w:tmpl w:val="44A26F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40D6E54"/>
    <w:multiLevelType w:val="hybridMultilevel"/>
    <w:tmpl w:val="C098114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DF72F50"/>
    <w:multiLevelType w:val="hybridMultilevel"/>
    <w:tmpl w:val="8D16F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11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69"/>
    <w:rsid w:val="0002651F"/>
    <w:rsid w:val="00060336"/>
    <w:rsid w:val="000C4F64"/>
    <w:rsid w:val="000E5FA6"/>
    <w:rsid w:val="00172A07"/>
    <w:rsid w:val="001A085A"/>
    <w:rsid w:val="001A1D61"/>
    <w:rsid w:val="001D507B"/>
    <w:rsid w:val="00262988"/>
    <w:rsid w:val="002856CE"/>
    <w:rsid w:val="0029249B"/>
    <w:rsid w:val="002C7411"/>
    <w:rsid w:val="002D1678"/>
    <w:rsid w:val="002F26B7"/>
    <w:rsid w:val="002F328E"/>
    <w:rsid w:val="003108F4"/>
    <w:rsid w:val="00316089"/>
    <w:rsid w:val="00382F0A"/>
    <w:rsid w:val="00396EC2"/>
    <w:rsid w:val="003B55A3"/>
    <w:rsid w:val="004B6D1C"/>
    <w:rsid w:val="0050762F"/>
    <w:rsid w:val="005166F0"/>
    <w:rsid w:val="0053659E"/>
    <w:rsid w:val="00572C9A"/>
    <w:rsid w:val="0057441A"/>
    <w:rsid w:val="00584EF8"/>
    <w:rsid w:val="005877D4"/>
    <w:rsid w:val="005949E9"/>
    <w:rsid w:val="005A37A0"/>
    <w:rsid w:val="006007EC"/>
    <w:rsid w:val="00642E25"/>
    <w:rsid w:val="006928A6"/>
    <w:rsid w:val="006C1E6B"/>
    <w:rsid w:val="006D41A0"/>
    <w:rsid w:val="00705878"/>
    <w:rsid w:val="007C6419"/>
    <w:rsid w:val="00826D2D"/>
    <w:rsid w:val="00893F7B"/>
    <w:rsid w:val="008D4CEF"/>
    <w:rsid w:val="008D6C3A"/>
    <w:rsid w:val="008F4CA9"/>
    <w:rsid w:val="00941E13"/>
    <w:rsid w:val="0094462C"/>
    <w:rsid w:val="009C5640"/>
    <w:rsid w:val="00A1449A"/>
    <w:rsid w:val="00A46CCE"/>
    <w:rsid w:val="00A93BA9"/>
    <w:rsid w:val="00A95E53"/>
    <w:rsid w:val="00B0574F"/>
    <w:rsid w:val="00B33711"/>
    <w:rsid w:val="00BB0589"/>
    <w:rsid w:val="00BE7FDD"/>
    <w:rsid w:val="00C0097F"/>
    <w:rsid w:val="00C16E53"/>
    <w:rsid w:val="00C5725C"/>
    <w:rsid w:val="00C93ACD"/>
    <w:rsid w:val="00CB4150"/>
    <w:rsid w:val="00CC5A8A"/>
    <w:rsid w:val="00D3028F"/>
    <w:rsid w:val="00D74069"/>
    <w:rsid w:val="00D84FB3"/>
    <w:rsid w:val="00DC6C8F"/>
    <w:rsid w:val="00DF4A0B"/>
    <w:rsid w:val="00E0261F"/>
    <w:rsid w:val="00E15698"/>
    <w:rsid w:val="00E23A02"/>
    <w:rsid w:val="00E24E97"/>
    <w:rsid w:val="00E342A0"/>
    <w:rsid w:val="00E43E85"/>
    <w:rsid w:val="00E63D26"/>
    <w:rsid w:val="00E90F92"/>
    <w:rsid w:val="00ED490A"/>
    <w:rsid w:val="00EF50A8"/>
    <w:rsid w:val="00F212FB"/>
    <w:rsid w:val="00F8403F"/>
    <w:rsid w:val="00FE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B6B0A"/>
  <w15:chartTrackingRefBased/>
  <w15:docId w15:val="{8D6B65E6-60B1-4E17-9A21-6D173984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72C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72C9A"/>
  </w:style>
  <w:style w:type="character" w:styleId="Odwoanieprzypisudolnego">
    <w:name w:val="footnote reference"/>
    <w:rsid w:val="00572C9A"/>
    <w:rPr>
      <w:vertAlign w:val="superscript"/>
    </w:rPr>
  </w:style>
  <w:style w:type="paragraph" w:styleId="Nagwek">
    <w:name w:val="header"/>
    <w:basedOn w:val="Normalny"/>
    <w:link w:val="NagwekZnak"/>
    <w:rsid w:val="00D302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3028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302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028F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C5640"/>
    <w:pPr>
      <w:widowControl w:val="0"/>
      <w:suppressAutoHyphens/>
    </w:pPr>
    <w:rPr>
      <w:szCs w:val="20"/>
      <w:lang w:eastAsia="ar-SA"/>
    </w:rPr>
  </w:style>
  <w:style w:type="character" w:customStyle="1" w:styleId="TekstpodstawowyZnak">
    <w:name w:val="Tekst podstawowy Znak"/>
    <w:link w:val="Tekstpodstawowy"/>
    <w:rsid w:val="009C5640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27D-A5ED-4AFC-ABDC-CCA9B8AD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e.nosowicz</dc:creator>
  <cp:keywords/>
  <cp:lastModifiedBy>b.czerwonka</cp:lastModifiedBy>
  <cp:revision>2</cp:revision>
  <cp:lastPrinted>2020-04-10T13:01:00Z</cp:lastPrinted>
  <dcterms:created xsi:type="dcterms:W3CDTF">2020-04-29T11:48:00Z</dcterms:created>
  <dcterms:modified xsi:type="dcterms:W3CDTF">2020-04-29T11:48:00Z</dcterms:modified>
</cp:coreProperties>
</file>